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78E" w:rsidRPr="00FD3495" w:rsidRDefault="0094378E" w:rsidP="0094378E">
      <w:pPr>
        <w:rPr>
          <w:rFonts w:ascii="Arial" w:hAnsi="Arial" w:cs="Arial"/>
          <w:b/>
          <w:szCs w:val="24"/>
        </w:rPr>
      </w:pPr>
      <w:r w:rsidRPr="006913D0">
        <w:rPr>
          <w:rFonts w:ascii="Arial" w:hAnsi="Arial" w:cs="Arial"/>
          <w:b/>
          <w:szCs w:val="24"/>
        </w:rPr>
        <w:t>INWARD SECONDMENT ADVERT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420"/>
        <w:gridCol w:w="1620"/>
        <w:gridCol w:w="1798"/>
      </w:tblGrid>
      <w:tr w:rsidR="0094378E" w:rsidRPr="006913D0" w:rsidTr="00D42DDC">
        <w:trPr>
          <w:trHeight w:val="864"/>
        </w:trPr>
        <w:tc>
          <w:tcPr>
            <w:tcW w:w="2088" w:type="dxa"/>
            <w:vAlign w:val="center"/>
          </w:tcPr>
          <w:p w:rsidR="0094378E" w:rsidRPr="006913D0" w:rsidRDefault="0094378E" w:rsidP="0094378E">
            <w:pPr>
              <w:rPr>
                <w:rFonts w:ascii="Arial" w:hAnsi="Arial" w:cs="Arial"/>
                <w:szCs w:val="24"/>
              </w:rPr>
            </w:pPr>
            <w:r w:rsidRPr="006913D0">
              <w:rPr>
                <w:rFonts w:ascii="Arial" w:hAnsi="Arial" w:cs="Arial"/>
                <w:szCs w:val="24"/>
              </w:rPr>
              <w:t>Host Organisation:</w:t>
            </w:r>
          </w:p>
        </w:tc>
        <w:tc>
          <w:tcPr>
            <w:tcW w:w="3420" w:type="dxa"/>
            <w:vAlign w:val="center"/>
          </w:tcPr>
          <w:p w:rsidR="0094378E" w:rsidRPr="006913D0" w:rsidRDefault="0094378E" w:rsidP="0094378E">
            <w:pPr>
              <w:rPr>
                <w:rFonts w:ascii="Arial" w:hAnsi="Arial" w:cs="Arial"/>
                <w:szCs w:val="24"/>
              </w:rPr>
            </w:pPr>
            <w:r w:rsidRPr="006913D0">
              <w:rPr>
                <w:rFonts w:ascii="Arial" w:hAnsi="Arial" w:cs="Arial"/>
                <w:szCs w:val="24"/>
              </w:rPr>
              <w:t>Scottish Government</w:t>
            </w:r>
            <w:r w:rsidRPr="006913D0">
              <w:rPr>
                <w:rFonts w:ascii="Arial" w:hAnsi="Arial" w:cs="Arial"/>
                <w:szCs w:val="24"/>
              </w:rPr>
              <w:fldChar w:fldCharType="begin"/>
            </w:r>
            <w:r w:rsidRPr="006913D0">
              <w:rPr>
                <w:rFonts w:ascii="Arial" w:hAnsi="Arial" w:cs="Arial"/>
                <w:szCs w:val="24"/>
              </w:rPr>
              <w:instrText xml:space="preserve"> FILLIN   \* MERGEFORMAT </w:instrText>
            </w:r>
            <w:r w:rsidRPr="006913D0">
              <w:rPr>
                <w:rFonts w:ascii="Arial" w:hAnsi="Arial" w:cs="Arial"/>
                <w:szCs w:val="24"/>
              </w:rPr>
              <w:fldChar w:fldCharType="end"/>
            </w:r>
          </w:p>
        </w:tc>
        <w:tc>
          <w:tcPr>
            <w:tcW w:w="3418" w:type="dxa"/>
            <w:gridSpan w:val="2"/>
            <w:shd w:val="clear" w:color="auto" w:fill="AEAAAA"/>
            <w:vAlign w:val="center"/>
          </w:tcPr>
          <w:p w:rsidR="0094378E" w:rsidRPr="006913D0" w:rsidRDefault="0094378E" w:rsidP="0094378E">
            <w:pPr>
              <w:rPr>
                <w:rFonts w:ascii="Arial" w:hAnsi="Arial" w:cs="Arial"/>
                <w:szCs w:val="24"/>
              </w:rPr>
            </w:pPr>
          </w:p>
        </w:tc>
      </w:tr>
      <w:tr w:rsidR="0094378E" w:rsidRPr="006913D0" w:rsidTr="00D42DDC">
        <w:trPr>
          <w:trHeight w:val="864"/>
        </w:trPr>
        <w:tc>
          <w:tcPr>
            <w:tcW w:w="2088" w:type="dxa"/>
            <w:vAlign w:val="center"/>
          </w:tcPr>
          <w:p w:rsidR="0094378E" w:rsidRPr="006913D0" w:rsidRDefault="0094378E" w:rsidP="0094378E">
            <w:pPr>
              <w:rPr>
                <w:rFonts w:ascii="Arial" w:hAnsi="Arial" w:cs="Arial"/>
                <w:szCs w:val="24"/>
              </w:rPr>
            </w:pPr>
            <w:r w:rsidRPr="006913D0">
              <w:rPr>
                <w:rFonts w:ascii="Arial" w:hAnsi="Arial" w:cs="Arial"/>
                <w:szCs w:val="24"/>
              </w:rPr>
              <w:t>Job Title:</w:t>
            </w:r>
          </w:p>
        </w:tc>
        <w:tc>
          <w:tcPr>
            <w:tcW w:w="3420" w:type="dxa"/>
            <w:vAlign w:val="center"/>
          </w:tcPr>
          <w:p w:rsidR="0094378E" w:rsidRPr="006913D0" w:rsidRDefault="0094378E" w:rsidP="0094378E">
            <w:pPr>
              <w:rPr>
                <w:rFonts w:ascii="Arial" w:hAnsi="Arial" w:cs="Arial"/>
                <w:szCs w:val="24"/>
              </w:rPr>
            </w:pPr>
            <w:r>
              <w:rPr>
                <w:rFonts w:ascii="Arial" w:hAnsi="Arial" w:cs="Arial"/>
                <w:szCs w:val="24"/>
              </w:rPr>
              <w:t>Alcohol and Drugs Quality Assurance Manager</w:t>
            </w:r>
          </w:p>
        </w:tc>
        <w:tc>
          <w:tcPr>
            <w:tcW w:w="1620" w:type="dxa"/>
          </w:tcPr>
          <w:p w:rsidR="00D228D6" w:rsidRDefault="0094378E" w:rsidP="0094378E">
            <w:pPr>
              <w:rPr>
                <w:rFonts w:ascii="Arial" w:hAnsi="Arial" w:cs="Arial"/>
                <w:szCs w:val="24"/>
              </w:rPr>
            </w:pPr>
            <w:r w:rsidRPr="007870C6">
              <w:rPr>
                <w:rFonts w:ascii="Arial" w:hAnsi="Arial" w:cs="Arial"/>
                <w:szCs w:val="24"/>
              </w:rPr>
              <w:t xml:space="preserve">Grade: </w:t>
            </w:r>
          </w:p>
          <w:p w:rsidR="0094378E" w:rsidRPr="007870C6" w:rsidRDefault="00D228D6" w:rsidP="0094378E">
            <w:pPr>
              <w:rPr>
                <w:rFonts w:ascii="Arial" w:hAnsi="Arial" w:cs="Arial"/>
                <w:szCs w:val="24"/>
              </w:rPr>
            </w:pPr>
            <w:r>
              <w:rPr>
                <w:rFonts w:ascii="Arial" w:hAnsi="Arial" w:cs="Arial"/>
                <w:szCs w:val="24"/>
              </w:rPr>
              <w:t xml:space="preserve">Scottish Government </w:t>
            </w:r>
            <w:r w:rsidR="0094378E" w:rsidRPr="007870C6">
              <w:rPr>
                <w:rFonts w:ascii="Arial" w:hAnsi="Arial" w:cs="Arial"/>
                <w:szCs w:val="24"/>
              </w:rPr>
              <w:t xml:space="preserve">B3 level </w:t>
            </w:r>
          </w:p>
        </w:tc>
        <w:tc>
          <w:tcPr>
            <w:tcW w:w="1798" w:type="dxa"/>
          </w:tcPr>
          <w:p w:rsidR="0094378E" w:rsidRPr="007870C6" w:rsidRDefault="0094378E" w:rsidP="0094378E">
            <w:pPr>
              <w:rPr>
                <w:rFonts w:ascii="Arial" w:hAnsi="Arial" w:cs="Arial"/>
                <w:szCs w:val="24"/>
              </w:rPr>
            </w:pPr>
            <w:r w:rsidRPr="007870C6">
              <w:rPr>
                <w:rFonts w:ascii="Arial" w:hAnsi="Arial" w:cs="Arial"/>
                <w:szCs w:val="24"/>
              </w:rPr>
              <w:t>£34,919 - £42,220</w:t>
            </w:r>
          </w:p>
        </w:tc>
      </w:tr>
      <w:tr w:rsidR="0094378E" w:rsidRPr="006913D0" w:rsidTr="00D42DDC">
        <w:trPr>
          <w:trHeight w:val="864"/>
        </w:trPr>
        <w:tc>
          <w:tcPr>
            <w:tcW w:w="2088" w:type="dxa"/>
            <w:vAlign w:val="center"/>
          </w:tcPr>
          <w:p w:rsidR="0094378E" w:rsidRPr="006913D0" w:rsidRDefault="0094378E" w:rsidP="0094378E">
            <w:pPr>
              <w:rPr>
                <w:rFonts w:ascii="Arial" w:hAnsi="Arial" w:cs="Arial"/>
                <w:szCs w:val="24"/>
              </w:rPr>
            </w:pPr>
            <w:r w:rsidRPr="006913D0">
              <w:rPr>
                <w:rFonts w:ascii="Arial" w:hAnsi="Arial" w:cs="Arial"/>
                <w:szCs w:val="24"/>
              </w:rPr>
              <w:t>Address of Secondment:</w:t>
            </w:r>
          </w:p>
        </w:tc>
        <w:tc>
          <w:tcPr>
            <w:tcW w:w="3420" w:type="dxa"/>
            <w:vAlign w:val="center"/>
          </w:tcPr>
          <w:p w:rsidR="0094378E" w:rsidRPr="006913D0" w:rsidRDefault="0094378E" w:rsidP="0094378E">
            <w:pPr>
              <w:rPr>
                <w:rFonts w:ascii="Arial" w:hAnsi="Arial" w:cs="Arial"/>
                <w:szCs w:val="24"/>
              </w:rPr>
            </w:pPr>
            <w:r w:rsidRPr="006913D0">
              <w:rPr>
                <w:rFonts w:ascii="Arial" w:hAnsi="Arial" w:cs="Arial"/>
                <w:szCs w:val="24"/>
              </w:rPr>
              <w:t>St Andrews House</w:t>
            </w:r>
            <w:r>
              <w:rPr>
                <w:rFonts w:ascii="Arial" w:hAnsi="Arial" w:cs="Arial"/>
                <w:szCs w:val="24"/>
              </w:rPr>
              <w:t>, Regent Road, Edinburgh</w:t>
            </w:r>
          </w:p>
        </w:tc>
        <w:tc>
          <w:tcPr>
            <w:tcW w:w="1620" w:type="dxa"/>
            <w:vAlign w:val="center"/>
          </w:tcPr>
          <w:p w:rsidR="0094378E" w:rsidRPr="006913D0" w:rsidRDefault="0094378E" w:rsidP="0094378E">
            <w:pPr>
              <w:rPr>
                <w:rFonts w:ascii="Arial" w:hAnsi="Arial" w:cs="Arial"/>
                <w:szCs w:val="24"/>
              </w:rPr>
            </w:pPr>
            <w:r w:rsidRPr="006913D0">
              <w:rPr>
                <w:rFonts w:ascii="Arial" w:hAnsi="Arial" w:cs="Arial"/>
                <w:szCs w:val="24"/>
              </w:rPr>
              <w:t>Closing Date</w:t>
            </w:r>
          </w:p>
        </w:tc>
        <w:tc>
          <w:tcPr>
            <w:tcW w:w="1798" w:type="dxa"/>
            <w:vAlign w:val="center"/>
          </w:tcPr>
          <w:p w:rsidR="0094378E" w:rsidRPr="006913D0" w:rsidRDefault="00A50097" w:rsidP="0094378E">
            <w:pPr>
              <w:rPr>
                <w:rFonts w:ascii="Arial" w:hAnsi="Arial" w:cs="Arial"/>
                <w:szCs w:val="24"/>
              </w:rPr>
            </w:pPr>
            <w:r>
              <w:rPr>
                <w:rFonts w:ascii="Arial" w:hAnsi="Arial" w:cs="Arial"/>
                <w:szCs w:val="24"/>
              </w:rPr>
              <w:t>5 November 2019</w:t>
            </w:r>
            <w:bookmarkStart w:id="0" w:name="_GoBack"/>
            <w:bookmarkEnd w:id="0"/>
          </w:p>
        </w:tc>
      </w:tr>
    </w:tbl>
    <w:p w:rsidR="0038657E" w:rsidRDefault="0038657E" w:rsidP="003865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4378E" w:rsidRPr="006913D0" w:rsidTr="0094378E">
        <w:trPr>
          <w:trHeight w:val="259"/>
        </w:trPr>
        <w:tc>
          <w:tcPr>
            <w:tcW w:w="9016" w:type="dxa"/>
          </w:tcPr>
          <w:p w:rsidR="0094378E" w:rsidRPr="006913D0" w:rsidRDefault="0094378E" w:rsidP="0094378E">
            <w:pPr>
              <w:rPr>
                <w:rFonts w:ascii="Arial" w:hAnsi="Arial" w:cs="Arial"/>
                <w:szCs w:val="24"/>
              </w:rPr>
            </w:pPr>
            <w:r w:rsidRPr="006913D0">
              <w:rPr>
                <w:rFonts w:ascii="Arial" w:hAnsi="Arial" w:cs="Arial"/>
                <w:b/>
                <w:bCs/>
                <w:szCs w:val="24"/>
              </w:rPr>
              <w:t xml:space="preserve">Job Description  </w:t>
            </w:r>
          </w:p>
        </w:tc>
      </w:tr>
      <w:tr w:rsidR="0094378E" w:rsidRPr="006913D0" w:rsidTr="0094378E">
        <w:trPr>
          <w:trHeight w:val="6040"/>
        </w:trPr>
        <w:tc>
          <w:tcPr>
            <w:tcW w:w="9016" w:type="dxa"/>
          </w:tcPr>
          <w:p w:rsidR="0094378E" w:rsidRPr="006913D0" w:rsidRDefault="0094378E" w:rsidP="0094378E">
            <w:pPr>
              <w:rPr>
                <w:rFonts w:ascii="Arial" w:hAnsi="Arial" w:cs="Arial"/>
                <w:szCs w:val="24"/>
              </w:rPr>
            </w:pPr>
            <w:r w:rsidRPr="006913D0">
              <w:rPr>
                <w:rFonts w:ascii="Arial" w:hAnsi="Arial" w:cs="Arial"/>
                <w:szCs w:val="24"/>
              </w:rPr>
              <w:t>This is an exciting opportunity for an enthusia</w:t>
            </w:r>
            <w:r>
              <w:rPr>
                <w:rFonts w:ascii="Arial" w:hAnsi="Arial" w:cs="Arial"/>
                <w:szCs w:val="24"/>
              </w:rPr>
              <w:t xml:space="preserve">stic and positive individual to </w:t>
            </w:r>
            <w:r w:rsidR="00AE7B54">
              <w:rPr>
                <w:rFonts w:ascii="Arial" w:hAnsi="Arial" w:cs="Arial"/>
                <w:szCs w:val="24"/>
              </w:rPr>
              <w:t>develop and take forward our alcohol and drug quality assurance programme.</w:t>
            </w:r>
          </w:p>
          <w:p w:rsidR="0094378E" w:rsidRDefault="0094378E" w:rsidP="0094378E">
            <w:pPr>
              <w:rPr>
                <w:rFonts w:ascii="Arial" w:hAnsi="Arial" w:cs="Arial"/>
                <w:szCs w:val="24"/>
              </w:rPr>
            </w:pPr>
            <w:r>
              <w:rPr>
                <w:rFonts w:ascii="Arial" w:hAnsi="Arial" w:cs="Arial"/>
                <w:szCs w:val="24"/>
              </w:rPr>
              <w:t xml:space="preserve">Rights, Respect and Recovery was published in November 2018 and sets out the national approach to </w:t>
            </w:r>
            <w:r w:rsidR="003216B8">
              <w:rPr>
                <w:rFonts w:ascii="Arial" w:hAnsi="Arial" w:cs="Arial"/>
                <w:szCs w:val="24"/>
              </w:rPr>
              <w:t>reducing</w:t>
            </w:r>
            <w:r>
              <w:rPr>
                <w:rFonts w:ascii="Arial" w:hAnsi="Arial" w:cs="Arial"/>
                <w:szCs w:val="24"/>
              </w:rPr>
              <w:t xml:space="preserve"> </w:t>
            </w:r>
            <w:r w:rsidR="00AE7B54">
              <w:rPr>
                <w:rFonts w:ascii="Arial" w:hAnsi="Arial" w:cs="Arial"/>
                <w:szCs w:val="24"/>
              </w:rPr>
              <w:t xml:space="preserve">alcohol and drug </w:t>
            </w:r>
            <w:r w:rsidR="003216B8">
              <w:rPr>
                <w:rFonts w:ascii="Arial" w:hAnsi="Arial" w:cs="Arial"/>
                <w:szCs w:val="24"/>
              </w:rPr>
              <w:t xml:space="preserve">deaths and </w:t>
            </w:r>
            <w:r w:rsidR="00AE7B54">
              <w:rPr>
                <w:rFonts w:ascii="Arial" w:hAnsi="Arial" w:cs="Arial"/>
                <w:szCs w:val="24"/>
              </w:rPr>
              <w:t>harms.</w:t>
            </w:r>
            <w:r w:rsidR="00884AA8">
              <w:rPr>
                <w:rFonts w:ascii="Arial" w:hAnsi="Arial" w:cs="Arial"/>
                <w:szCs w:val="24"/>
              </w:rPr>
              <w:t xml:space="preserve">  </w:t>
            </w:r>
            <w:r w:rsidR="00AE7B54">
              <w:rPr>
                <w:rFonts w:ascii="Arial" w:hAnsi="Arial" w:cs="Arial"/>
                <w:szCs w:val="24"/>
              </w:rPr>
              <w:t xml:space="preserve">Following the publication of the strategy </w:t>
            </w:r>
            <w:r w:rsidR="003216B8">
              <w:rPr>
                <w:rFonts w:ascii="Arial" w:hAnsi="Arial" w:cs="Arial"/>
                <w:szCs w:val="24"/>
              </w:rPr>
              <w:t>COSLA and the Scottish Government published a Partnership Delivery Framework which sets out shared expectations in developing and delivering responses to alcohol and drug problems at the local level.</w:t>
            </w:r>
          </w:p>
          <w:p w:rsidR="0094378E" w:rsidRPr="006913D0" w:rsidRDefault="0094378E" w:rsidP="0094378E">
            <w:pPr>
              <w:rPr>
                <w:rFonts w:ascii="Arial" w:hAnsi="Arial" w:cs="Arial"/>
                <w:szCs w:val="24"/>
              </w:rPr>
            </w:pPr>
            <w:r>
              <w:rPr>
                <w:rFonts w:ascii="Arial" w:hAnsi="Arial" w:cs="Arial"/>
                <w:szCs w:val="24"/>
              </w:rPr>
              <w:t xml:space="preserve">The post holder will lead the development and implementation of a programme </w:t>
            </w:r>
            <w:r w:rsidR="008E129A">
              <w:rPr>
                <w:rFonts w:ascii="Arial" w:hAnsi="Arial" w:cs="Arial"/>
                <w:szCs w:val="24"/>
              </w:rPr>
              <w:t xml:space="preserve">of national work to improve delivery at a local level.  This will involve the development and delivery of discrete projects, working with key stakeholders to set standards and establishing an ongoing process of monitoring and review. </w:t>
            </w:r>
          </w:p>
          <w:p w:rsidR="0094378E" w:rsidRPr="006913D0" w:rsidRDefault="008E129A" w:rsidP="0094378E">
            <w:pPr>
              <w:rPr>
                <w:rFonts w:ascii="Arial" w:hAnsi="Arial" w:cs="Arial"/>
                <w:szCs w:val="24"/>
              </w:rPr>
            </w:pPr>
            <w:r>
              <w:rPr>
                <w:rFonts w:ascii="Arial" w:hAnsi="Arial" w:cs="Arial"/>
                <w:szCs w:val="24"/>
              </w:rPr>
              <w:t>This post</w:t>
            </w:r>
            <w:r w:rsidR="0094378E" w:rsidRPr="006913D0">
              <w:rPr>
                <w:rFonts w:ascii="Arial" w:hAnsi="Arial" w:cs="Arial"/>
                <w:szCs w:val="24"/>
              </w:rPr>
              <w:t xml:space="preserve"> will be attached to the Scottish Government </w:t>
            </w:r>
            <w:r w:rsidR="0094378E">
              <w:rPr>
                <w:rFonts w:ascii="Arial" w:hAnsi="Arial" w:cs="Arial"/>
                <w:szCs w:val="24"/>
              </w:rPr>
              <w:t xml:space="preserve">Alcohol and Drug National Support Team </w:t>
            </w:r>
            <w:r w:rsidR="0094378E" w:rsidRPr="006913D0">
              <w:rPr>
                <w:rFonts w:ascii="Arial" w:hAnsi="Arial" w:cs="Arial"/>
                <w:szCs w:val="24"/>
              </w:rPr>
              <w:t xml:space="preserve"> and will work closely </w:t>
            </w:r>
            <w:r w:rsidR="0094378E">
              <w:rPr>
                <w:rFonts w:ascii="Arial" w:hAnsi="Arial" w:cs="Arial"/>
                <w:szCs w:val="24"/>
              </w:rPr>
              <w:t>a range of internal and external stakeholders</w:t>
            </w:r>
            <w:r w:rsidR="0094378E" w:rsidRPr="006913D0">
              <w:rPr>
                <w:rFonts w:ascii="Arial" w:hAnsi="Arial" w:cs="Arial"/>
                <w:szCs w:val="24"/>
              </w:rPr>
              <w:t xml:space="preserve">.  </w:t>
            </w:r>
            <w:r>
              <w:rPr>
                <w:rFonts w:ascii="Arial" w:hAnsi="Arial" w:cs="Arial"/>
                <w:szCs w:val="24"/>
              </w:rPr>
              <w:t xml:space="preserve">It will offer an opportunity for someone to </w:t>
            </w:r>
            <w:r w:rsidR="0094378E" w:rsidRPr="006913D0">
              <w:rPr>
                <w:rFonts w:ascii="Arial" w:hAnsi="Arial" w:cs="Arial"/>
                <w:szCs w:val="24"/>
              </w:rPr>
              <w:t xml:space="preserve">gain experience of working within Scottish Government on a high profile and high priority </w:t>
            </w:r>
            <w:r w:rsidR="00ED4860">
              <w:rPr>
                <w:rFonts w:ascii="Arial" w:hAnsi="Arial" w:cs="Arial"/>
                <w:szCs w:val="24"/>
              </w:rPr>
              <w:t>topic for Scottish Ministers</w:t>
            </w:r>
            <w:r w:rsidR="0094378E" w:rsidRPr="006913D0">
              <w:rPr>
                <w:rFonts w:ascii="Arial" w:hAnsi="Arial" w:cs="Arial"/>
                <w:szCs w:val="24"/>
              </w:rPr>
              <w:t xml:space="preserve">.  </w:t>
            </w:r>
            <w:r>
              <w:rPr>
                <w:rFonts w:ascii="Arial" w:hAnsi="Arial" w:cs="Arial"/>
                <w:szCs w:val="24"/>
              </w:rPr>
              <w:t xml:space="preserve">The </w:t>
            </w:r>
            <w:r w:rsidR="00ED4860">
              <w:rPr>
                <w:rFonts w:ascii="Arial" w:hAnsi="Arial" w:cs="Arial"/>
                <w:szCs w:val="24"/>
              </w:rPr>
              <w:t xml:space="preserve">post will require someone who can </w:t>
            </w:r>
            <w:r w:rsidR="0094378E" w:rsidRPr="006913D0">
              <w:rPr>
                <w:rFonts w:ascii="Arial" w:hAnsi="Arial" w:cs="Arial"/>
                <w:szCs w:val="24"/>
              </w:rPr>
              <w:t xml:space="preserve">work at pace, reflecting the ambition described in </w:t>
            </w:r>
            <w:r w:rsidR="0094378E">
              <w:rPr>
                <w:rFonts w:ascii="Arial" w:hAnsi="Arial" w:cs="Arial"/>
                <w:szCs w:val="24"/>
              </w:rPr>
              <w:t>the strategy and associated action plans</w:t>
            </w:r>
            <w:r w:rsidR="0094378E" w:rsidRPr="006913D0">
              <w:rPr>
                <w:rFonts w:ascii="Arial" w:hAnsi="Arial" w:cs="Arial"/>
                <w:szCs w:val="24"/>
              </w:rPr>
              <w:t>.</w:t>
            </w:r>
          </w:p>
          <w:p w:rsidR="0094378E" w:rsidRPr="006913D0" w:rsidRDefault="00ED4860" w:rsidP="0094378E">
            <w:pPr>
              <w:rPr>
                <w:rFonts w:ascii="Arial" w:hAnsi="Arial" w:cs="Arial"/>
                <w:szCs w:val="24"/>
              </w:rPr>
            </w:pPr>
            <w:r>
              <w:rPr>
                <w:rFonts w:ascii="Arial" w:hAnsi="Arial" w:cs="Arial"/>
                <w:szCs w:val="24"/>
              </w:rPr>
              <w:t>The post holder</w:t>
            </w:r>
            <w:r w:rsidR="0094378E" w:rsidRPr="006913D0">
              <w:rPr>
                <w:rFonts w:ascii="Arial" w:hAnsi="Arial" w:cs="Arial"/>
                <w:szCs w:val="24"/>
              </w:rPr>
              <w:t xml:space="preserve"> will be involved in the development of complex, strategic and sensitive service delivery improvements.  This will involve engagement with</w:t>
            </w:r>
            <w:r w:rsidR="0094378E">
              <w:rPr>
                <w:rFonts w:ascii="Arial" w:hAnsi="Arial" w:cs="Arial"/>
                <w:szCs w:val="24"/>
              </w:rPr>
              <w:t xml:space="preserve"> a range of stakeholders including senior managers within health and social care services, Scotti</w:t>
            </w:r>
            <w:r w:rsidR="00346821">
              <w:rPr>
                <w:rFonts w:ascii="Arial" w:hAnsi="Arial" w:cs="Arial"/>
                <w:szCs w:val="24"/>
              </w:rPr>
              <w:t>sh Government policy officials</w:t>
            </w:r>
            <w:r w:rsidR="003216B8">
              <w:rPr>
                <w:rFonts w:ascii="Arial" w:hAnsi="Arial" w:cs="Arial"/>
                <w:szCs w:val="24"/>
              </w:rPr>
              <w:t xml:space="preserve">, </w:t>
            </w:r>
            <w:r>
              <w:rPr>
                <w:rFonts w:ascii="Arial" w:hAnsi="Arial" w:cs="Arial"/>
                <w:szCs w:val="24"/>
              </w:rPr>
              <w:t xml:space="preserve">those involved in </w:t>
            </w:r>
            <w:r w:rsidR="00346821">
              <w:rPr>
                <w:rFonts w:ascii="Arial" w:hAnsi="Arial" w:cs="Arial"/>
                <w:szCs w:val="24"/>
              </w:rPr>
              <w:t xml:space="preserve">the </w:t>
            </w:r>
            <w:r>
              <w:rPr>
                <w:rFonts w:ascii="Arial" w:hAnsi="Arial" w:cs="Arial"/>
                <w:szCs w:val="24"/>
              </w:rPr>
              <w:t>strategic planning</w:t>
            </w:r>
            <w:r w:rsidR="00346821">
              <w:rPr>
                <w:rFonts w:ascii="Arial" w:hAnsi="Arial" w:cs="Arial"/>
                <w:szCs w:val="24"/>
              </w:rPr>
              <w:t xml:space="preserve"> of health and social are services</w:t>
            </w:r>
            <w:r>
              <w:rPr>
                <w:rFonts w:ascii="Arial" w:hAnsi="Arial" w:cs="Arial"/>
                <w:szCs w:val="24"/>
              </w:rPr>
              <w:t xml:space="preserve">, </w:t>
            </w:r>
            <w:r w:rsidR="0094378E">
              <w:rPr>
                <w:rFonts w:ascii="Arial" w:hAnsi="Arial" w:cs="Arial"/>
                <w:szCs w:val="24"/>
              </w:rPr>
              <w:t>health and social care practitioners,</w:t>
            </w:r>
            <w:r w:rsidR="0094378E" w:rsidRPr="006913D0">
              <w:rPr>
                <w:rFonts w:ascii="Arial" w:hAnsi="Arial" w:cs="Arial"/>
                <w:szCs w:val="24"/>
              </w:rPr>
              <w:t xml:space="preserve"> individuals with lived experience </w:t>
            </w:r>
            <w:r w:rsidR="0094378E">
              <w:rPr>
                <w:rFonts w:ascii="Arial" w:hAnsi="Arial" w:cs="Arial"/>
                <w:szCs w:val="24"/>
              </w:rPr>
              <w:t xml:space="preserve">and family members </w:t>
            </w:r>
            <w:r w:rsidR="0094378E" w:rsidRPr="006913D0">
              <w:rPr>
                <w:rFonts w:ascii="Arial" w:hAnsi="Arial" w:cs="Arial"/>
                <w:szCs w:val="24"/>
              </w:rPr>
              <w:t>who will</w:t>
            </w:r>
            <w:r w:rsidR="0094378E">
              <w:rPr>
                <w:rFonts w:ascii="Arial" w:hAnsi="Arial" w:cs="Arial"/>
                <w:szCs w:val="24"/>
              </w:rPr>
              <w:t xml:space="preserve"> all</w:t>
            </w:r>
            <w:r w:rsidR="0094378E" w:rsidRPr="006913D0">
              <w:rPr>
                <w:rFonts w:ascii="Arial" w:hAnsi="Arial" w:cs="Arial"/>
                <w:szCs w:val="24"/>
              </w:rPr>
              <w:t xml:space="preserve"> have a key role in shaping </w:t>
            </w:r>
            <w:r w:rsidR="0094378E">
              <w:rPr>
                <w:rFonts w:ascii="Arial" w:hAnsi="Arial" w:cs="Arial"/>
                <w:szCs w:val="24"/>
              </w:rPr>
              <w:t>this programme of work</w:t>
            </w:r>
            <w:r w:rsidR="0094378E" w:rsidRPr="006913D0">
              <w:rPr>
                <w:rFonts w:ascii="Arial" w:hAnsi="Arial" w:cs="Arial"/>
                <w:szCs w:val="24"/>
              </w:rPr>
              <w:t>.</w:t>
            </w:r>
            <w:r w:rsidR="0094378E" w:rsidRPr="006913D0">
              <w:rPr>
                <w:rFonts w:ascii="Arial" w:hAnsi="Arial" w:cs="Arial"/>
                <w:bCs/>
                <w:szCs w:val="24"/>
              </w:rPr>
              <w:t xml:space="preserve"> </w:t>
            </w:r>
            <w:r>
              <w:rPr>
                <w:rFonts w:ascii="Arial" w:hAnsi="Arial" w:cs="Arial"/>
                <w:bCs/>
                <w:szCs w:val="24"/>
              </w:rPr>
              <w:t>The successful candidate</w:t>
            </w:r>
            <w:r w:rsidR="0094378E" w:rsidRPr="006913D0">
              <w:rPr>
                <w:rFonts w:ascii="Arial" w:hAnsi="Arial" w:cs="Arial"/>
                <w:bCs/>
                <w:szCs w:val="24"/>
              </w:rPr>
              <w:t xml:space="preserve"> must be able to communicate complex and sensitive information in a clear and unambiguous manner and build meaningful working relationships with stakeholders across </w:t>
            </w:r>
            <w:r w:rsidR="0094378E">
              <w:rPr>
                <w:rFonts w:ascii="Arial" w:hAnsi="Arial" w:cs="Arial"/>
                <w:bCs/>
                <w:szCs w:val="24"/>
              </w:rPr>
              <w:t>the</w:t>
            </w:r>
            <w:r w:rsidR="0094378E" w:rsidRPr="006913D0">
              <w:rPr>
                <w:rFonts w:ascii="Arial" w:hAnsi="Arial" w:cs="Arial"/>
                <w:bCs/>
                <w:szCs w:val="24"/>
              </w:rPr>
              <w:t xml:space="preserve"> range of sectors.</w:t>
            </w:r>
            <w:r w:rsidR="0094378E" w:rsidRPr="006913D0">
              <w:rPr>
                <w:rFonts w:ascii="Arial" w:hAnsi="Arial" w:cs="Arial"/>
                <w:szCs w:val="24"/>
              </w:rPr>
              <w:t xml:space="preserve"> </w:t>
            </w:r>
          </w:p>
          <w:p w:rsidR="0094378E" w:rsidRPr="006913D0" w:rsidRDefault="0094378E" w:rsidP="0094378E">
            <w:pPr>
              <w:rPr>
                <w:rFonts w:ascii="Arial" w:hAnsi="Arial" w:cs="Arial"/>
                <w:szCs w:val="24"/>
              </w:rPr>
            </w:pPr>
            <w:r w:rsidRPr="006913D0">
              <w:rPr>
                <w:rFonts w:ascii="Arial" w:hAnsi="Arial" w:cs="Arial"/>
                <w:szCs w:val="24"/>
              </w:rPr>
              <w:lastRenderedPageBreak/>
              <w:t xml:space="preserve">This is a new post to support </w:t>
            </w:r>
            <w:r>
              <w:rPr>
                <w:rFonts w:ascii="Arial" w:hAnsi="Arial" w:cs="Arial"/>
                <w:szCs w:val="24"/>
              </w:rPr>
              <w:t>the development of a programme of work which is in its</w:t>
            </w:r>
            <w:r w:rsidRPr="006913D0">
              <w:rPr>
                <w:rFonts w:ascii="Arial" w:hAnsi="Arial" w:cs="Arial"/>
                <w:szCs w:val="24"/>
              </w:rPr>
              <w:t xml:space="preserve"> early stages, therefore the successful candidate will have an opportunity to shape how this work continues to evolve.  </w:t>
            </w:r>
          </w:p>
          <w:p w:rsidR="0094378E" w:rsidRDefault="0094378E" w:rsidP="0094378E">
            <w:pPr>
              <w:rPr>
                <w:rFonts w:ascii="Arial" w:hAnsi="Arial" w:cs="Arial"/>
                <w:szCs w:val="24"/>
              </w:rPr>
            </w:pPr>
            <w:r w:rsidRPr="006913D0">
              <w:rPr>
                <w:rFonts w:ascii="Arial" w:hAnsi="Arial" w:cs="Arial"/>
                <w:szCs w:val="24"/>
              </w:rPr>
              <w:t>Travel throughout Scotland may also be required for this role.</w:t>
            </w:r>
          </w:p>
          <w:p w:rsidR="00346821" w:rsidRPr="00346821" w:rsidRDefault="00346821" w:rsidP="0094378E">
            <w:pPr>
              <w:rPr>
                <w:rFonts w:ascii="Arial" w:hAnsi="Arial" w:cs="Arial"/>
                <w:szCs w:val="24"/>
              </w:rPr>
            </w:pPr>
          </w:p>
          <w:p w:rsidR="0094378E" w:rsidRDefault="0094378E" w:rsidP="0094378E">
            <w:pPr>
              <w:rPr>
                <w:rFonts w:ascii="Arial" w:hAnsi="Arial" w:cs="Arial"/>
                <w:b/>
                <w:szCs w:val="24"/>
                <w:u w:val="single"/>
              </w:rPr>
            </w:pPr>
            <w:r w:rsidRPr="006913D0">
              <w:rPr>
                <w:rFonts w:ascii="Arial" w:hAnsi="Arial" w:cs="Arial"/>
                <w:b/>
                <w:szCs w:val="24"/>
                <w:u w:val="single"/>
              </w:rPr>
              <w:t>Main Duties</w:t>
            </w:r>
          </w:p>
          <w:p w:rsidR="00F618BD" w:rsidRDefault="00346821" w:rsidP="008544BA">
            <w:pPr>
              <w:numPr>
                <w:ilvl w:val="0"/>
                <w:numId w:val="27"/>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Cs w:val="24"/>
              </w:rPr>
            </w:pPr>
            <w:r w:rsidRPr="008544BA">
              <w:rPr>
                <w:rFonts w:ascii="Arial" w:hAnsi="Arial" w:cs="Arial"/>
                <w:szCs w:val="24"/>
              </w:rPr>
              <w:t xml:space="preserve">Lead national projects and initiatives which </w:t>
            </w:r>
            <w:r w:rsidR="00F618BD">
              <w:rPr>
                <w:rFonts w:ascii="Arial" w:hAnsi="Arial" w:cs="Arial"/>
                <w:szCs w:val="24"/>
              </w:rPr>
              <w:t>enable the delivery of priorities within Rights, Respect and Recovery at a local level</w:t>
            </w:r>
            <w:r w:rsidR="004B0C24">
              <w:rPr>
                <w:rFonts w:ascii="Arial" w:hAnsi="Arial" w:cs="Arial"/>
                <w:szCs w:val="24"/>
              </w:rPr>
              <w:t>.</w:t>
            </w:r>
          </w:p>
          <w:p w:rsidR="00F618BD" w:rsidRDefault="00F618BD" w:rsidP="004B0C24">
            <w:pPr>
              <w:tabs>
                <w:tab w:val="left" w:pos="720"/>
                <w:tab w:val="left" w:pos="1440"/>
                <w:tab w:val="left" w:pos="2160"/>
                <w:tab w:val="left" w:pos="2880"/>
                <w:tab w:val="left" w:pos="4680"/>
                <w:tab w:val="left" w:pos="5400"/>
                <w:tab w:val="right" w:pos="9000"/>
              </w:tabs>
              <w:spacing w:after="0" w:line="240" w:lineRule="atLeast"/>
              <w:ind w:left="720"/>
              <w:jc w:val="both"/>
              <w:rPr>
                <w:rFonts w:ascii="Arial" w:hAnsi="Arial" w:cs="Arial"/>
                <w:szCs w:val="24"/>
              </w:rPr>
            </w:pPr>
          </w:p>
          <w:p w:rsidR="00346821" w:rsidRDefault="00F618BD" w:rsidP="008544BA">
            <w:pPr>
              <w:numPr>
                <w:ilvl w:val="0"/>
                <w:numId w:val="27"/>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Cs w:val="24"/>
              </w:rPr>
            </w:pPr>
            <w:r>
              <w:rPr>
                <w:rFonts w:ascii="Arial" w:hAnsi="Arial" w:cs="Arial"/>
                <w:szCs w:val="24"/>
              </w:rPr>
              <w:t>E</w:t>
            </w:r>
            <w:r w:rsidR="00346821" w:rsidRPr="008544BA">
              <w:rPr>
                <w:rFonts w:ascii="Arial" w:hAnsi="Arial" w:cs="Arial"/>
                <w:szCs w:val="24"/>
              </w:rPr>
              <w:t>stablish clear expectations and benchmarks to support A</w:t>
            </w:r>
            <w:r>
              <w:rPr>
                <w:rFonts w:ascii="Arial" w:hAnsi="Arial" w:cs="Arial"/>
                <w:szCs w:val="24"/>
              </w:rPr>
              <w:t xml:space="preserve">lcohol and </w:t>
            </w:r>
            <w:r w:rsidR="00346821" w:rsidRPr="008544BA">
              <w:rPr>
                <w:rFonts w:ascii="Arial" w:hAnsi="Arial" w:cs="Arial"/>
                <w:szCs w:val="24"/>
              </w:rPr>
              <w:t>D</w:t>
            </w:r>
            <w:r>
              <w:rPr>
                <w:rFonts w:ascii="Arial" w:hAnsi="Arial" w:cs="Arial"/>
                <w:szCs w:val="24"/>
              </w:rPr>
              <w:t xml:space="preserve">rug </w:t>
            </w:r>
            <w:r w:rsidR="00346821" w:rsidRPr="008544BA">
              <w:rPr>
                <w:rFonts w:ascii="Arial" w:hAnsi="Arial" w:cs="Arial"/>
                <w:szCs w:val="24"/>
              </w:rPr>
              <w:t>P</w:t>
            </w:r>
            <w:r>
              <w:rPr>
                <w:rFonts w:ascii="Arial" w:hAnsi="Arial" w:cs="Arial"/>
                <w:szCs w:val="24"/>
              </w:rPr>
              <w:t>artners</w:t>
            </w:r>
            <w:r w:rsidR="004B0C24">
              <w:rPr>
                <w:rFonts w:ascii="Arial" w:hAnsi="Arial" w:cs="Arial"/>
                <w:szCs w:val="24"/>
              </w:rPr>
              <w:t>hips</w:t>
            </w:r>
            <w:r>
              <w:rPr>
                <w:rFonts w:ascii="Arial" w:hAnsi="Arial" w:cs="Arial"/>
                <w:szCs w:val="24"/>
              </w:rPr>
              <w:t xml:space="preserve"> </w:t>
            </w:r>
            <w:r w:rsidR="00346821" w:rsidRPr="008544BA">
              <w:rPr>
                <w:rFonts w:ascii="Arial" w:hAnsi="Arial" w:cs="Arial"/>
                <w:szCs w:val="24"/>
              </w:rPr>
              <w:t>/</w:t>
            </w:r>
            <w:r>
              <w:rPr>
                <w:rFonts w:ascii="Arial" w:hAnsi="Arial" w:cs="Arial"/>
                <w:szCs w:val="24"/>
              </w:rPr>
              <w:t xml:space="preserve"> </w:t>
            </w:r>
            <w:r w:rsidRPr="008544BA">
              <w:rPr>
                <w:rFonts w:ascii="Arial" w:hAnsi="Arial" w:cs="Arial"/>
                <w:szCs w:val="24"/>
              </w:rPr>
              <w:t>I</w:t>
            </w:r>
            <w:r>
              <w:rPr>
                <w:rFonts w:ascii="Arial" w:hAnsi="Arial" w:cs="Arial"/>
                <w:szCs w:val="24"/>
              </w:rPr>
              <w:t xml:space="preserve">ntegration </w:t>
            </w:r>
            <w:r w:rsidR="00346821" w:rsidRPr="008544BA">
              <w:rPr>
                <w:rFonts w:ascii="Arial" w:hAnsi="Arial" w:cs="Arial"/>
                <w:szCs w:val="24"/>
              </w:rPr>
              <w:t>A</w:t>
            </w:r>
            <w:r>
              <w:rPr>
                <w:rFonts w:ascii="Arial" w:hAnsi="Arial" w:cs="Arial"/>
                <w:szCs w:val="24"/>
              </w:rPr>
              <w:t>uthoritie</w:t>
            </w:r>
            <w:r w:rsidR="00346821" w:rsidRPr="008544BA">
              <w:rPr>
                <w:rFonts w:ascii="Arial" w:hAnsi="Arial" w:cs="Arial"/>
                <w:szCs w:val="24"/>
              </w:rPr>
              <w:t xml:space="preserve">s in their approaches to implementing </w:t>
            </w:r>
            <w:r w:rsidR="004B0C24">
              <w:rPr>
                <w:rFonts w:ascii="Arial" w:hAnsi="Arial" w:cs="Arial"/>
                <w:szCs w:val="24"/>
              </w:rPr>
              <w:t>national priorities through local strategies.</w:t>
            </w:r>
          </w:p>
          <w:p w:rsidR="00F618BD" w:rsidRDefault="00F618BD" w:rsidP="004B0C24">
            <w:pPr>
              <w:tabs>
                <w:tab w:val="left" w:pos="720"/>
                <w:tab w:val="left" w:pos="1440"/>
                <w:tab w:val="left" w:pos="2160"/>
                <w:tab w:val="left" w:pos="2880"/>
                <w:tab w:val="left" w:pos="4680"/>
                <w:tab w:val="left" w:pos="5400"/>
                <w:tab w:val="right" w:pos="9000"/>
              </w:tabs>
              <w:spacing w:after="0" w:line="240" w:lineRule="atLeast"/>
              <w:ind w:left="720"/>
              <w:jc w:val="both"/>
              <w:rPr>
                <w:rFonts w:ascii="Arial" w:hAnsi="Arial" w:cs="Arial"/>
                <w:szCs w:val="24"/>
              </w:rPr>
            </w:pPr>
          </w:p>
          <w:p w:rsidR="00346821" w:rsidRPr="00F618BD" w:rsidRDefault="00346821" w:rsidP="00346821">
            <w:pPr>
              <w:numPr>
                <w:ilvl w:val="0"/>
                <w:numId w:val="27"/>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Cs w:val="24"/>
              </w:rPr>
            </w:pPr>
            <w:r w:rsidRPr="004B0C24">
              <w:rPr>
                <w:rFonts w:ascii="Arial" w:hAnsi="Arial" w:cs="Arial"/>
                <w:szCs w:val="24"/>
              </w:rPr>
              <w:t xml:space="preserve">Develop and coordinate a rolling programme of external expert review of ADP delivery.  This will focus on quality assurance of service provision, planning and governance.  </w:t>
            </w:r>
          </w:p>
          <w:p w:rsidR="00F618BD" w:rsidRPr="00F618BD" w:rsidRDefault="00F618BD" w:rsidP="004B0C24">
            <w:pPr>
              <w:tabs>
                <w:tab w:val="left" w:pos="720"/>
                <w:tab w:val="left" w:pos="1440"/>
                <w:tab w:val="left" w:pos="2160"/>
                <w:tab w:val="left" w:pos="2880"/>
                <w:tab w:val="left" w:pos="4680"/>
                <w:tab w:val="left" w:pos="5400"/>
                <w:tab w:val="right" w:pos="9000"/>
              </w:tabs>
              <w:spacing w:after="0" w:line="240" w:lineRule="atLeast"/>
              <w:ind w:left="720"/>
              <w:jc w:val="both"/>
              <w:rPr>
                <w:rFonts w:ascii="Arial" w:hAnsi="Arial" w:cs="Arial"/>
                <w:szCs w:val="24"/>
              </w:rPr>
            </w:pPr>
          </w:p>
          <w:p w:rsidR="00F618BD" w:rsidRDefault="00F618BD" w:rsidP="00F618BD">
            <w:pPr>
              <w:numPr>
                <w:ilvl w:val="0"/>
                <w:numId w:val="27"/>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Cs w:val="24"/>
              </w:rPr>
            </w:pPr>
            <w:r>
              <w:rPr>
                <w:rFonts w:ascii="Arial" w:hAnsi="Arial" w:cs="Arial"/>
                <w:szCs w:val="24"/>
              </w:rPr>
              <w:t>Work with the Prison Healthcare Network and other key stakeholders to support the improvement of alcohol and drug treatment in prison settings.</w:t>
            </w:r>
          </w:p>
          <w:p w:rsidR="00F618BD" w:rsidRDefault="00F618BD" w:rsidP="004B0C24">
            <w:pPr>
              <w:tabs>
                <w:tab w:val="left" w:pos="720"/>
                <w:tab w:val="left" w:pos="1440"/>
                <w:tab w:val="left" w:pos="2160"/>
                <w:tab w:val="left" w:pos="2880"/>
                <w:tab w:val="left" w:pos="4680"/>
                <w:tab w:val="left" w:pos="5400"/>
                <w:tab w:val="right" w:pos="9000"/>
              </w:tabs>
              <w:spacing w:after="0" w:line="240" w:lineRule="atLeast"/>
              <w:ind w:left="720"/>
              <w:jc w:val="both"/>
              <w:rPr>
                <w:rFonts w:ascii="Arial" w:hAnsi="Arial" w:cs="Arial"/>
                <w:szCs w:val="24"/>
              </w:rPr>
            </w:pPr>
          </w:p>
          <w:p w:rsidR="0094378E" w:rsidRDefault="00F618BD" w:rsidP="0094378E">
            <w:pPr>
              <w:numPr>
                <w:ilvl w:val="0"/>
                <w:numId w:val="27"/>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Cs w:val="24"/>
              </w:rPr>
            </w:pPr>
            <w:r>
              <w:rPr>
                <w:rFonts w:ascii="Arial" w:hAnsi="Arial" w:cs="Arial"/>
                <w:szCs w:val="24"/>
              </w:rPr>
              <w:t xml:space="preserve">Maintain accurate </w:t>
            </w:r>
            <w:r w:rsidR="004B0C24">
              <w:rPr>
                <w:rFonts w:ascii="Arial" w:hAnsi="Arial" w:cs="Arial"/>
                <w:szCs w:val="24"/>
              </w:rPr>
              <w:t>records and support the overall aims and objectives of the Alcohol and Drug National Support Team</w:t>
            </w:r>
          </w:p>
          <w:p w:rsidR="00884AA8" w:rsidRDefault="00884AA8" w:rsidP="00884AA8">
            <w:pPr>
              <w:tabs>
                <w:tab w:val="left" w:pos="720"/>
                <w:tab w:val="left" w:pos="1440"/>
                <w:tab w:val="left" w:pos="2160"/>
                <w:tab w:val="left" w:pos="2880"/>
                <w:tab w:val="left" w:pos="4680"/>
                <w:tab w:val="left" w:pos="5400"/>
                <w:tab w:val="right" w:pos="9000"/>
              </w:tabs>
              <w:spacing w:after="0" w:line="240" w:lineRule="atLeast"/>
              <w:ind w:left="720"/>
              <w:jc w:val="both"/>
              <w:rPr>
                <w:rFonts w:ascii="Arial" w:hAnsi="Arial" w:cs="Arial"/>
                <w:szCs w:val="24"/>
              </w:rPr>
            </w:pPr>
          </w:p>
          <w:p w:rsidR="004B0C24" w:rsidRPr="004B0C24" w:rsidRDefault="004B0C24" w:rsidP="004B0C24">
            <w:pPr>
              <w:tabs>
                <w:tab w:val="left" w:pos="720"/>
                <w:tab w:val="left" w:pos="1440"/>
                <w:tab w:val="left" w:pos="2160"/>
                <w:tab w:val="left" w:pos="2880"/>
                <w:tab w:val="left" w:pos="4680"/>
                <w:tab w:val="left" w:pos="5400"/>
                <w:tab w:val="right" w:pos="9000"/>
              </w:tabs>
              <w:spacing w:after="0" w:line="240" w:lineRule="atLeast"/>
              <w:ind w:left="720"/>
              <w:jc w:val="both"/>
              <w:rPr>
                <w:rFonts w:ascii="Arial" w:hAnsi="Arial" w:cs="Arial"/>
                <w:szCs w:val="24"/>
              </w:rPr>
            </w:pPr>
          </w:p>
        </w:tc>
      </w:tr>
    </w:tbl>
    <w:p w:rsidR="00923661" w:rsidRDefault="00923661" w:rsidP="00E54579">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B0C24" w:rsidRPr="006913D0" w:rsidTr="00D228D6">
        <w:tc>
          <w:tcPr>
            <w:tcW w:w="9242" w:type="dxa"/>
          </w:tcPr>
          <w:p w:rsidR="004B0C24" w:rsidRPr="006913D0" w:rsidRDefault="004B0C24" w:rsidP="00D228D6">
            <w:pPr>
              <w:rPr>
                <w:rFonts w:ascii="Arial" w:hAnsi="Arial" w:cs="Arial"/>
                <w:szCs w:val="24"/>
              </w:rPr>
            </w:pPr>
            <w:r w:rsidRPr="006913D0">
              <w:rPr>
                <w:rFonts w:ascii="Arial" w:hAnsi="Arial" w:cs="Arial"/>
                <w:b/>
                <w:bCs/>
                <w:szCs w:val="24"/>
              </w:rPr>
              <w:t xml:space="preserve">Competencies/Behaviours  </w:t>
            </w:r>
          </w:p>
        </w:tc>
      </w:tr>
      <w:tr w:rsidR="004B0C24" w:rsidRPr="006913D0" w:rsidTr="004B0C24">
        <w:trPr>
          <w:trHeight w:val="2825"/>
        </w:trPr>
        <w:tc>
          <w:tcPr>
            <w:tcW w:w="9242" w:type="dxa"/>
          </w:tcPr>
          <w:p w:rsidR="004B0C24" w:rsidRDefault="004B0C24" w:rsidP="00D228D6">
            <w:pPr>
              <w:rPr>
                <w:rFonts w:ascii="Arial" w:hAnsi="Arial" w:cs="Arial"/>
                <w:b/>
                <w:szCs w:val="24"/>
              </w:rPr>
            </w:pPr>
          </w:p>
          <w:p w:rsidR="004B0C24" w:rsidRPr="005E6C82" w:rsidRDefault="004B0C24" w:rsidP="00D228D6">
            <w:pPr>
              <w:rPr>
                <w:rFonts w:ascii="Arial" w:hAnsi="Arial" w:cs="Arial"/>
                <w:b/>
                <w:szCs w:val="24"/>
              </w:rPr>
            </w:pPr>
            <w:r>
              <w:rPr>
                <w:rFonts w:ascii="Arial" w:hAnsi="Arial" w:cs="Arial"/>
                <w:b/>
                <w:szCs w:val="24"/>
              </w:rPr>
              <w:t>Self-awareness</w:t>
            </w:r>
            <w:r w:rsidRPr="006913D0">
              <w:rPr>
                <w:rFonts w:ascii="Arial" w:hAnsi="Arial" w:cs="Arial"/>
                <w:b/>
                <w:szCs w:val="24"/>
              </w:rPr>
              <w:t xml:space="preserve"> and Improving Performance</w:t>
            </w:r>
          </w:p>
          <w:p w:rsidR="004B0C24" w:rsidRPr="006913D0" w:rsidRDefault="004B0C24" w:rsidP="00D228D6">
            <w:pPr>
              <w:rPr>
                <w:rFonts w:ascii="Arial" w:hAnsi="Arial" w:cs="Arial"/>
                <w:szCs w:val="24"/>
              </w:rPr>
            </w:pPr>
            <w:r w:rsidRPr="006913D0">
              <w:rPr>
                <w:rFonts w:ascii="Arial" w:hAnsi="Arial" w:cs="Arial"/>
                <w:noProof/>
                <w:szCs w:val="24"/>
              </w:rPr>
              <w:t xml:space="preserve">A self-starter, you must be able to plan and prioritise a varied workload by setting deadlines and applying your own intiative.  Key skills of self awareness will be complemented by proven skills and experience in </w:t>
            </w:r>
            <w:r>
              <w:rPr>
                <w:rFonts w:ascii="Arial" w:hAnsi="Arial" w:cs="Arial"/>
                <w:noProof/>
                <w:szCs w:val="24"/>
              </w:rPr>
              <w:t>providing developing and improving alcohol services</w:t>
            </w:r>
            <w:r w:rsidRPr="006913D0">
              <w:rPr>
                <w:rFonts w:ascii="Arial" w:hAnsi="Arial" w:cs="Arial"/>
                <w:noProof/>
                <w:szCs w:val="24"/>
              </w:rPr>
              <w:t xml:space="preserve">.  You </w:t>
            </w:r>
            <w:r w:rsidRPr="006913D0">
              <w:rPr>
                <w:rFonts w:ascii="Arial" w:hAnsi="Arial" w:cs="Arial"/>
                <w:szCs w:val="24"/>
              </w:rPr>
              <w:t xml:space="preserve">will be responsible for supporting delivery on a complex piece of work at pace.  In order to deliver, you will need to utilise the skills, experience and knowledge of other people.  This will require you to work collaboratively with a broad range of stakeholders across different sectors - making connections, building networks and supporting partnerships.  You will have experience of developing and managing </w:t>
            </w:r>
            <w:r>
              <w:rPr>
                <w:rFonts w:ascii="Arial" w:hAnsi="Arial" w:cs="Arial"/>
                <w:szCs w:val="24"/>
              </w:rPr>
              <w:t xml:space="preserve">new initiatives </w:t>
            </w:r>
            <w:r w:rsidRPr="006913D0">
              <w:rPr>
                <w:rFonts w:ascii="Arial" w:hAnsi="Arial" w:cs="Arial"/>
                <w:szCs w:val="24"/>
              </w:rPr>
              <w:t>to a successful conclusion and will be comfortable adapting your approach to accom</w:t>
            </w:r>
            <w:r>
              <w:rPr>
                <w:rFonts w:ascii="Arial" w:hAnsi="Arial" w:cs="Arial"/>
                <w:szCs w:val="24"/>
              </w:rPr>
              <w:t>modate changing circumstances.</w:t>
            </w:r>
          </w:p>
          <w:p w:rsidR="004B0C24" w:rsidRPr="006913D0" w:rsidRDefault="004B0C24" w:rsidP="00D228D6">
            <w:pPr>
              <w:rPr>
                <w:rFonts w:ascii="Arial" w:hAnsi="Arial" w:cs="Arial"/>
                <w:noProof/>
                <w:szCs w:val="24"/>
              </w:rPr>
            </w:pPr>
            <w:r>
              <w:rPr>
                <w:rFonts w:ascii="Arial" w:hAnsi="Arial" w:cs="Arial"/>
                <w:b/>
                <w:noProof/>
                <w:szCs w:val="24"/>
              </w:rPr>
              <w:t>Communications and Engagement</w:t>
            </w:r>
          </w:p>
          <w:p w:rsidR="004B0C24" w:rsidRPr="006913D0" w:rsidRDefault="004B0C24" w:rsidP="00D228D6">
            <w:pPr>
              <w:rPr>
                <w:rFonts w:ascii="Arial" w:hAnsi="Arial" w:cs="Arial"/>
                <w:noProof/>
                <w:szCs w:val="24"/>
              </w:rPr>
            </w:pPr>
            <w:r w:rsidRPr="006913D0">
              <w:rPr>
                <w:rFonts w:ascii="Arial" w:hAnsi="Arial" w:cs="Arial"/>
                <w:szCs w:val="24"/>
              </w:rPr>
              <w:t xml:space="preserve">You will have excellent people skills, and be able to communicate clearly, concisely and positively both in writing and orally. You will foster and manage good relationships with a broad range of stakeholders, building trust, authority, reputation and credibility. </w:t>
            </w:r>
            <w:r w:rsidRPr="006913D0">
              <w:rPr>
                <w:rFonts w:ascii="Arial" w:hAnsi="Arial" w:cs="Arial"/>
                <w:noProof/>
                <w:szCs w:val="24"/>
              </w:rPr>
              <w:t xml:space="preserve">You will </w:t>
            </w:r>
            <w:r w:rsidRPr="006913D0">
              <w:rPr>
                <w:rFonts w:ascii="Arial" w:hAnsi="Arial" w:cs="Arial"/>
                <w:noProof/>
                <w:szCs w:val="24"/>
              </w:rPr>
              <w:lastRenderedPageBreak/>
              <w:t xml:space="preserve">develop a good understanding of their needs and concerns to enable you to foster </w:t>
            </w:r>
            <w:r>
              <w:rPr>
                <w:rFonts w:ascii="Arial" w:hAnsi="Arial" w:cs="Arial"/>
                <w:noProof/>
                <w:szCs w:val="24"/>
              </w:rPr>
              <w:t>support to</w:t>
            </w:r>
            <w:r>
              <w:rPr>
                <w:rFonts w:ascii="Arial" w:hAnsi="Arial" w:cs="Arial"/>
                <w:szCs w:val="24"/>
              </w:rPr>
              <w:t xml:space="preserve"> develop and improve alcohol services</w:t>
            </w:r>
            <w:r w:rsidRPr="006913D0">
              <w:rPr>
                <w:rFonts w:ascii="Arial" w:hAnsi="Arial" w:cs="Arial"/>
                <w:noProof/>
                <w:szCs w:val="24"/>
              </w:rPr>
              <w:t xml:space="preserve">.  You will also develop good working relationships with </w:t>
            </w:r>
            <w:r>
              <w:rPr>
                <w:rFonts w:ascii="Arial" w:hAnsi="Arial" w:cs="Arial"/>
                <w:noProof/>
                <w:szCs w:val="24"/>
              </w:rPr>
              <w:t>key staekholders</w:t>
            </w:r>
            <w:r w:rsidRPr="006913D0">
              <w:rPr>
                <w:rFonts w:ascii="Arial" w:hAnsi="Arial" w:cs="Arial"/>
                <w:noProof/>
                <w:szCs w:val="24"/>
              </w:rPr>
              <w:t xml:space="preserve">, supporting them to shape an progress their workstreams.  </w:t>
            </w:r>
          </w:p>
          <w:p w:rsidR="004B0C24" w:rsidRPr="006913D0" w:rsidRDefault="004B0C24" w:rsidP="00D228D6">
            <w:pPr>
              <w:rPr>
                <w:rFonts w:ascii="Arial" w:hAnsi="Arial" w:cs="Arial"/>
                <w:b/>
                <w:szCs w:val="24"/>
              </w:rPr>
            </w:pPr>
            <w:r w:rsidRPr="006913D0">
              <w:rPr>
                <w:rFonts w:ascii="Arial" w:hAnsi="Arial" w:cs="Arial"/>
                <w:b/>
                <w:szCs w:val="24"/>
              </w:rPr>
              <w:t>Analytical Skills</w:t>
            </w:r>
          </w:p>
          <w:p w:rsidR="004B0C24" w:rsidRPr="006913D0" w:rsidRDefault="004B0C24" w:rsidP="00D228D6">
            <w:pPr>
              <w:rPr>
                <w:rFonts w:ascii="Arial" w:hAnsi="Arial" w:cs="Arial"/>
                <w:szCs w:val="24"/>
              </w:rPr>
            </w:pPr>
            <w:r>
              <w:rPr>
                <w:rFonts w:ascii="Arial" w:hAnsi="Arial" w:cs="Arial"/>
                <w:szCs w:val="24"/>
              </w:rPr>
              <w:t xml:space="preserve">You will have excellent analytical skills and be able to use a range of data and information to  understand the current challenges and opportunities in improving our response to problem and dependent alcohol use across Scotland.  You will able to use data to measure progress and to demonstrate progress and improvements in service delivery.  </w:t>
            </w:r>
          </w:p>
        </w:tc>
      </w:tr>
    </w:tbl>
    <w:p w:rsidR="004B0C24" w:rsidRDefault="004B0C24" w:rsidP="00E54579">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B0C24" w:rsidRPr="0063059B" w:rsidTr="004B0C24">
        <w:tc>
          <w:tcPr>
            <w:tcW w:w="9016" w:type="dxa"/>
          </w:tcPr>
          <w:p w:rsidR="004B0C24" w:rsidRPr="0063059B" w:rsidRDefault="004B0C24" w:rsidP="00D228D6">
            <w:pPr>
              <w:pStyle w:val="CommentText"/>
              <w:rPr>
                <w:rFonts w:ascii="Arial" w:hAnsi="Arial" w:cs="Arial"/>
                <w:sz w:val="24"/>
                <w:szCs w:val="24"/>
              </w:rPr>
            </w:pPr>
            <w:r w:rsidRPr="006913D0">
              <w:rPr>
                <w:rFonts w:ascii="Arial" w:hAnsi="Arial" w:cs="Arial"/>
                <w:sz w:val="24"/>
                <w:szCs w:val="24"/>
              </w:rPr>
              <w:br w:type="page"/>
            </w:r>
            <w:r w:rsidRPr="006913D0">
              <w:rPr>
                <w:rFonts w:ascii="Arial" w:hAnsi="Arial" w:cs="Arial"/>
                <w:b/>
                <w:sz w:val="24"/>
                <w:szCs w:val="24"/>
              </w:rPr>
              <w:t xml:space="preserve">Skills, Knowledge and Experience Required.   </w:t>
            </w:r>
          </w:p>
        </w:tc>
      </w:tr>
      <w:tr w:rsidR="004B0C24" w:rsidRPr="0063059B" w:rsidTr="004B0C24">
        <w:tc>
          <w:tcPr>
            <w:tcW w:w="9016" w:type="dxa"/>
          </w:tcPr>
          <w:p w:rsidR="004B0C24" w:rsidRDefault="004B0C24" w:rsidP="004B0C24">
            <w:pPr>
              <w:tabs>
                <w:tab w:val="left" w:pos="720"/>
                <w:tab w:val="left" w:pos="1440"/>
                <w:tab w:val="left" w:pos="2160"/>
                <w:tab w:val="left" w:pos="2880"/>
                <w:tab w:val="left" w:pos="4680"/>
                <w:tab w:val="left" w:pos="5400"/>
                <w:tab w:val="right" w:pos="9000"/>
              </w:tabs>
              <w:spacing w:after="0" w:line="240" w:lineRule="atLeast"/>
              <w:ind w:left="720"/>
              <w:jc w:val="both"/>
              <w:rPr>
                <w:rFonts w:ascii="Arial" w:hAnsi="Arial" w:cs="Arial"/>
                <w:szCs w:val="24"/>
              </w:rPr>
            </w:pPr>
          </w:p>
          <w:p w:rsidR="004B0C24" w:rsidRDefault="004B0C24" w:rsidP="004B0C24">
            <w:pPr>
              <w:tabs>
                <w:tab w:val="left" w:pos="720"/>
                <w:tab w:val="left" w:pos="1440"/>
                <w:tab w:val="left" w:pos="2160"/>
                <w:tab w:val="left" w:pos="2880"/>
                <w:tab w:val="left" w:pos="4680"/>
                <w:tab w:val="left" w:pos="5400"/>
                <w:tab w:val="right" w:pos="9000"/>
              </w:tabs>
              <w:spacing w:after="0" w:line="240" w:lineRule="atLeast"/>
              <w:jc w:val="both"/>
              <w:rPr>
                <w:rFonts w:ascii="Arial" w:hAnsi="Arial" w:cs="Arial"/>
                <w:b/>
                <w:szCs w:val="24"/>
              </w:rPr>
            </w:pPr>
            <w:r w:rsidRPr="004B0C24">
              <w:rPr>
                <w:rFonts w:ascii="Arial" w:hAnsi="Arial" w:cs="Arial"/>
                <w:b/>
                <w:szCs w:val="24"/>
              </w:rPr>
              <w:t>Essential Criteria</w:t>
            </w:r>
          </w:p>
          <w:p w:rsidR="004B0C24" w:rsidRPr="004B0C24" w:rsidRDefault="004B0C24" w:rsidP="004B0C24">
            <w:pPr>
              <w:tabs>
                <w:tab w:val="left" w:pos="720"/>
                <w:tab w:val="left" w:pos="1440"/>
                <w:tab w:val="left" w:pos="2160"/>
                <w:tab w:val="left" w:pos="2880"/>
                <w:tab w:val="left" w:pos="4680"/>
                <w:tab w:val="left" w:pos="5400"/>
                <w:tab w:val="right" w:pos="9000"/>
              </w:tabs>
              <w:spacing w:after="0" w:line="240" w:lineRule="atLeast"/>
              <w:jc w:val="both"/>
              <w:rPr>
                <w:rFonts w:ascii="Arial" w:hAnsi="Arial" w:cs="Arial"/>
                <w:b/>
                <w:szCs w:val="24"/>
              </w:rPr>
            </w:pPr>
          </w:p>
          <w:p w:rsidR="004B0C24" w:rsidRDefault="00884AA8" w:rsidP="004B0C24">
            <w:pPr>
              <w:numPr>
                <w:ilvl w:val="0"/>
                <w:numId w:val="27"/>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Cs w:val="24"/>
              </w:rPr>
            </w:pPr>
            <w:r>
              <w:rPr>
                <w:rFonts w:ascii="Arial" w:hAnsi="Arial" w:cs="Arial"/>
                <w:szCs w:val="24"/>
              </w:rPr>
              <w:t>Over 2 years e</w:t>
            </w:r>
            <w:r w:rsidR="004B0C24" w:rsidRPr="004B0C24">
              <w:rPr>
                <w:rFonts w:ascii="Arial" w:hAnsi="Arial" w:cs="Arial"/>
                <w:szCs w:val="24"/>
              </w:rPr>
              <w:t>xperience of planning</w:t>
            </w:r>
            <w:r w:rsidR="00E045D2">
              <w:rPr>
                <w:rFonts w:ascii="Arial" w:hAnsi="Arial" w:cs="Arial"/>
                <w:szCs w:val="24"/>
              </w:rPr>
              <w:t xml:space="preserve"> and developing</w:t>
            </w:r>
            <w:r w:rsidR="004B0C24" w:rsidRPr="004B0C24">
              <w:rPr>
                <w:rFonts w:ascii="Arial" w:hAnsi="Arial" w:cs="Arial"/>
                <w:szCs w:val="24"/>
              </w:rPr>
              <w:t xml:space="preserve"> and/or commissioning health and social care services, ideally alcohol and drug services</w:t>
            </w:r>
          </w:p>
          <w:p w:rsidR="004B0C24" w:rsidRPr="004B0C24" w:rsidRDefault="004B0C24" w:rsidP="004B0C24">
            <w:pPr>
              <w:tabs>
                <w:tab w:val="left" w:pos="720"/>
                <w:tab w:val="left" w:pos="1440"/>
                <w:tab w:val="left" w:pos="2160"/>
                <w:tab w:val="left" w:pos="2880"/>
                <w:tab w:val="left" w:pos="4680"/>
                <w:tab w:val="left" w:pos="5400"/>
                <w:tab w:val="right" w:pos="9000"/>
              </w:tabs>
              <w:spacing w:after="0" w:line="240" w:lineRule="atLeast"/>
              <w:ind w:left="720"/>
              <w:jc w:val="both"/>
              <w:rPr>
                <w:rFonts w:ascii="Arial" w:hAnsi="Arial" w:cs="Arial"/>
                <w:szCs w:val="24"/>
              </w:rPr>
            </w:pPr>
          </w:p>
          <w:p w:rsidR="004B0C24" w:rsidRDefault="004B0C24" w:rsidP="004B0C24">
            <w:pPr>
              <w:numPr>
                <w:ilvl w:val="0"/>
                <w:numId w:val="27"/>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Cs w:val="24"/>
              </w:rPr>
            </w:pPr>
            <w:r w:rsidRPr="004B0C24">
              <w:rPr>
                <w:rFonts w:ascii="Arial" w:hAnsi="Arial" w:cs="Arial"/>
                <w:szCs w:val="24"/>
              </w:rPr>
              <w:t>Good understanding of the quality assurance approaches and quality improvement methodology</w:t>
            </w:r>
          </w:p>
          <w:p w:rsidR="004B0C24" w:rsidRPr="004B0C24" w:rsidRDefault="004B0C24" w:rsidP="004B0C24">
            <w:pPr>
              <w:tabs>
                <w:tab w:val="left" w:pos="720"/>
                <w:tab w:val="left" w:pos="1440"/>
                <w:tab w:val="left" w:pos="2160"/>
                <w:tab w:val="left" w:pos="2880"/>
                <w:tab w:val="left" w:pos="4680"/>
                <w:tab w:val="left" w:pos="5400"/>
                <w:tab w:val="right" w:pos="9000"/>
              </w:tabs>
              <w:spacing w:after="0" w:line="240" w:lineRule="atLeast"/>
              <w:ind w:left="720"/>
              <w:jc w:val="both"/>
              <w:rPr>
                <w:rFonts w:ascii="Arial" w:hAnsi="Arial" w:cs="Arial"/>
                <w:szCs w:val="24"/>
              </w:rPr>
            </w:pPr>
          </w:p>
          <w:p w:rsidR="004B0C24" w:rsidRDefault="004B0C24" w:rsidP="004B0C24">
            <w:pPr>
              <w:numPr>
                <w:ilvl w:val="0"/>
                <w:numId w:val="27"/>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Cs w:val="24"/>
              </w:rPr>
            </w:pPr>
            <w:r w:rsidRPr="004B0C24">
              <w:rPr>
                <w:rFonts w:ascii="Arial" w:hAnsi="Arial" w:cs="Arial"/>
                <w:szCs w:val="24"/>
              </w:rPr>
              <w:t>Strong planning and organisational skills, with a proven track record of leading  programmes / range of projects.</w:t>
            </w:r>
          </w:p>
          <w:p w:rsidR="004B0C24" w:rsidRPr="004B0C24" w:rsidRDefault="004B0C24" w:rsidP="004B0C24">
            <w:pPr>
              <w:tabs>
                <w:tab w:val="left" w:pos="720"/>
                <w:tab w:val="left" w:pos="1440"/>
                <w:tab w:val="left" w:pos="2160"/>
                <w:tab w:val="left" w:pos="2880"/>
                <w:tab w:val="left" w:pos="4680"/>
                <w:tab w:val="left" w:pos="5400"/>
                <w:tab w:val="right" w:pos="9000"/>
              </w:tabs>
              <w:spacing w:after="0" w:line="240" w:lineRule="atLeast"/>
              <w:ind w:left="720"/>
              <w:jc w:val="both"/>
              <w:rPr>
                <w:rFonts w:ascii="Arial" w:hAnsi="Arial" w:cs="Arial"/>
                <w:szCs w:val="24"/>
              </w:rPr>
            </w:pPr>
          </w:p>
          <w:p w:rsidR="004B0C24" w:rsidRDefault="004B0C24" w:rsidP="004B0C24">
            <w:pPr>
              <w:numPr>
                <w:ilvl w:val="0"/>
                <w:numId w:val="27"/>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Cs w:val="24"/>
              </w:rPr>
            </w:pPr>
            <w:r w:rsidRPr="004B0C24">
              <w:rPr>
                <w:rFonts w:ascii="Arial" w:hAnsi="Arial" w:cs="Arial"/>
                <w:szCs w:val="24"/>
              </w:rPr>
              <w:t>Excellent all-round communication skills – written, verbal and presentation skills – using the most effective channels and technologies available to maximum advantage, with a track record of providing realistic and insightful advice to Ministers.</w:t>
            </w:r>
          </w:p>
          <w:p w:rsidR="004B0C24" w:rsidRPr="004B0C24" w:rsidRDefault="004B0C24" w:rsidP="004B0C24">
            <w:pPr>
              <w:tabs>
                <w:tab w:val="left" w:pos="720"/>
                <w:tab w:val="left" w:pos="1440"/>
                <w:tab w:val="left" w:pos="2160"/>
                <w:tab w:val="left" w:pos="2880"/>
                <w:tab w:val="left" w:pos="4680"/>
                <w:tab w:val="left" w:pos="5400"/>
                <w:tab w:val="right" w:pos="9000"/>
              </w:tabs>
              <w:spacing w:after="0" w:line="240" w:lineRule="atLeast"/>
              <w:ind w:left="720"/>
              <w:jc w:val="both"/>
              <w:rPr>
                <w:rFonts w:ascii="Arial" w:hAnsi="Arial" w:cs="Arial"/>
                <w:szCs w:val="24"/>
              </w:rPr>
            </w:pPr>
          </w:p>
          <w:p w:rsidR="004B0C24" w:rsidRDefault="004B0C24" w:rsidP="004B0C24">
            <w:pPr>
              <w:numPr>
                <w:ilvl w:val="0"/>
                <w:numId w:val="27"/>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Cs w:val="24"/>
              </w:rPr>
            </w:pPr>
            <w:r w:rsidRPr="004B0C24">
              <w:rPr>
                <w:rFonts w:ascii="Arial" w:hAnsi="Arial" w:cs="Arial"/>
                <w:szCs w:val="24"/>
              </w:rPr>
              <w:t>Excellent analytical skills, with proven ability to develop and present complex information in a clear and concise way.</w:t>
            </w:r>
          </w:p>
          <w:p w:rsidR="004B0C24" w:rsidRPr="004B0C24" w:rsidRDefault="004B0C24" w:rsidP="004B0C24">
            <w:pPr>
              <w:tabs>
                <w:tab w:val="left" w:pos="720"/>
                <w:tab w:val="left" w:pos="1440"/>
                <w:tab w:val="left" w:pos="2160"/>
                <w:tab w:val="left" w:pos="2880"/>
                <w:tab w:val="left" w:pos="4680"/>
                <w:tab w:val="left" w:pos="5400"/>
                <w:tab w:val="right" w:pos="9000"/>
              </w:tabs>
              <w:spacing w:after="0" w:line="240" w:lineRule="atLeast"/>
              <w:ind w:left="720"/>
              <w:jc w:val="both"/>
              <w:rPr>
                <w:rFonts w:ascii="Arial" w:hAnsi="Arial" w:cs="Arial"/>
                <w:szCs w:val="24"/>
              </w:rPr>
            </w:pPr>
          </w:p>
          <w:p w:rsidR="004B0C24" w:rsidRDefault="004B0C24" w:rsidP="004B0C24">
            <w:pPr>
              <w:numPr>
                <w:ilvl w:val="0"/>
                <w:numId w:val="27"/>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Cs w:val="24"/>
              </w:rPr>
            </w:pPr>
            <w:r w:rsidRPr="004B0C24">
              <w:rPr>
                <w:rFonts w:ascii="Arial" w:hAnsi="Arial" w:cs="Arial"/>
                <w:szCs w:val="24"/>
              </w:rPr>
              <w:t>Ability to work across multiple teams and work flexibly</w:t>
            </w:r>
          </w:p>
          <w:p w:rsidR="004B0C24" w:rsidRPr="004B0C24" w:rsidRDefault="004B0C24" w:rsidP="004B0C24">
            <w:pPr>
              <w:tabs>
                <w:tab w:val="left" w:pos="720"/>
                <w:tab w:val="left" w:pos="1440"/>
                <w:tab w:val="left" w:pos="2160"/>
                <w:tab w:val="left" w:pos="2880"/>
                <w:tab w:val="left" w:pos="4680"/>
                <w:tab w:val="left" w:pos="5400"/>
                <w:tab w:val="right" w:pos="9000"/>
              </w:tabs>
              <w:spacing w:after="0" w:line="240" w:lineRule="atLeast"/>
              <w:ind w:left="720"/>
              <w:jc w:val="both"/>
              <w:rPr>
                <w:rFonts w:ascii="Arial" w:hAnsi="Arial" w:cs="Arial"/>
                <w:szCs w:val="24"/>
              </w:rPr>
            </w:pPr>
          </w:p>
          <w:p w:rsidR="004B0C24" w:rsidRDefault="004B0C24" w:rsidP="004B0C24">
            <w:pPr>
              <w:numPr>
                <w:ilvl w:val="0"/>
                <w:numId w:val="27"/>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Cs w:val="24"/>
              </w:rPr>
            </w:pPr>
            <w:r w:rsidRPr="004B0C24">
              <w:rPr>
                <w:rFonts w:ascii="Arial" w:hAnsi="Arial" w:cs="Arial"/>
                <w:szCs w:val="24"/>
              </w:rPr>
              <w:t xml:space="preserve">Strong facilitation skills </w:t>
            </w:r>
          </w:p>
          <w:p w:rsidR="004B0C24" w:rsidRPr="004B0C24" w:rsidRDefault="004B0C24" w:rsidP="004B0C24">
            <w:pPr>
              <w:tabs>
                <w:tab w:val="left" w:pos="720"/>
                <w:tab w:val="left" w:pos="1440"/>
                <w:tab w:val="left" w:pos="2160"/>
                <w:tab w:val="left" w:pos="2880"/>
                <w:tab w:val="left" w:pos="4680"/>
                <w:tab w:val="left" w:pos="5400"/>
                <w:tab w:val="right" w:pos="9000"/>
              </w:tabs>
              <w:spacing w:after="0" w:line="240" w:lineRule="atLeast"/>
              <w:ind w:left="720"/>
              <w:jc w:val="both"/>
              <w:rPr>
                <w:rFonts w:ascii="Arial" w:hAnsi="Arial" w:cs="Arial"/>
                <w:szCs w:val="24"/>
              </w:rPr>
            </w:pPr>
          </w:p>
          <w:p w:rsidR="004B0C24" w:rsidRDefault="004B0C24" w:rsidP="004B0C24">
            <w:pPr>
              <w:numPr>
                <w:ilvl w:val="0"/>
                <w:numId w:val="27"/>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Cs w:val="24"/>
              </w:rPr>
            </w:pPr>
            <w:r w:rsidRPr="004B0C24">
              <w:rPr>
                <w:rFonts w:ascii="Arial" w:hAnsi="Arial" w:cs="Arial"/>
                <w:szCs w:val="24"/>
              </w:rPr>
              <w:t>IT literate able to competently use Microsoft Word, Outlook, PowerPoint and Excel</w:t>
            </w:r>
          </w:p>
          <w:p w:rsidR="004B0C24" w:rsidRPr="004B0C24" w:rsidRDefault="004B0C24" w:rsidP="004B0C24">
            <w:pPr>
              <w:tabs>
                <w:tab w:val="left" w:pos="720"/>
                <w:tab w:val="left" w:pos="1440"/>
                <w:tab w:val="left" w:pos="2160"/>
                <w:tab w:val="left" w:pos="2880"/>
                <w:tab w:val="left" w:pos="4680"/>
                <w:tab w:val="left" w:pos="5400"/>
                <w:tab w:val="right" w:pos="9000"/>
              </w:tabs>
              <w:spacing w:after="0" w:line="240" w:lineRule="atLeast"/>
              <w:ind w:left="720"/>
              <w:jc w:val="both"/>
              <w:rPr>
                <w:rFonts w:ascii="Arial" w:hAnsi="Arial" w:cs="Arial"/>
                <w:szCs w:val="24"/>
              </w:rPr>
            </w:pPr>
          </w:p>
          <w:p w:rsidR="004B0C24" w:rsidRPr="009A0B0E" w:rsidRDefault="004B0C24" w:rsidP="004B0C24">
            <w:pPr>
              <w:numPr>
                <w:ilvl w:val="0"/>
                <w:numId w:val="27"/>
              </w:numPr>
              <w:tabs>
                <w:tab w:val="left" w:pos="720"/>
                <w:tab w:val="left" w:pos="1440"/>
                <w:tab w:val="left" w:pos="2160"/>
                <w:tab w:val="left" w:pos="2880"/>
                <w:tab w:val="left" w:pos="4680"/>
                <w:tab w:val="left" w:pos="5400"/>
                <w:tab w:val="right" w:pos="9000"/>
              </w:tabs>
              <w:spacing w:after="0" w:line="240" w:lineRule="atLeast"/>
              <w:jc w:val="both"/>
              <w:rPr>
                <w:rFonts w:cs="Arial"/>
                <w:szCs w:val="24"/>
              </w:rPr>
            </w:pPr>
            <w:r w:rsidRPr="004B0C24">
              <w:rPr>
                <w:rFonts w:ascii="Arial" w:hAnsi="Arial" w:cs="Arial"/>
                <w:szCs w:val="24"/>
              </w:rPr>
              <w:t>Excellent interpersonal, networking and team working skills, with experience of building positive and constructive collaborative relationships with internal and external stakeholders.</w:t>
            </w:r>
          </w:p>
        </w:tc>
      </w:tr>
      <w:tr w:rsidR="004B0C24" w:rsidRPr="0063059B" w:rsidTr="004B0C24">
        <w:trPr>
          <w:trHeight w:val="1833"/>
        </w:trPr>
        <w:tc>
          <w:tcPr>
            <w:tcW w:w="9016" w:type="dxa"/>
          </w:tcPr>
          <w:p w:rsidR="004B0C24" w:rsidRDefault="004B0C24" w:rsidP="004B0C24">
            <w:pPr>
              <w:rPr>
                <w:rFonts w:ascii="Arial" w:hAnsi="Arial" w:cs="Arial"/>
                <w:b/>
                <w:szCs w:val="24"/>
              </w:rPr>
            </w:pPr>
          </w:p>
          <w:p w:rsidR="004B0C24" w:rsidRPr="006913D0" w:rsidRDefault="004B0C24" w:rsidP="004B0C24">
            <w:pPr>
              <w:rPr>
                <w:rFonts w:ascii="Arial" w:hAnsi="Arial" w:cs="Arial"/>
                <w:szCs w:val="24"/>
              </w:rPr>
            </w:pPr>
            <w:r w:rsidRPr="006913D0">
              <w:rPr>
                <w:rFonts w:ascii="Arial" w:hAnsi="Arial" w:cs="Arial"/>
                <w:b/>
                <w:szCs w:val="24"/>
              </w:rPr>
              <w:t>Desirable Criteria.</w:t>
            </w:r>
          </w:p>
          <w:p w:rsidR="004B0C24" w:rsidRPr="0063059B" w:rsidRDefault="004B0C24" w:rsidP="004B0C24">
            <w:pPr>
              <w:numPr>
                <w:ilvl w:val="0"/>
                <w:numId w:val="28"/>
              </w:numPr>
              <w:spacing w:after="0" w:line="240" w:lineRule="auto"/>
              <w:rPr>
                <w:rFonts w:ascii="Arial" w:hAnsi="Arial" w:cs="Arial"/>
                <w:szCs w:val="24"/>
              </w:rPr>
            </w:pPr>
            <w:r>
              <w:rPr>
                <w:rFonts w:ascii="Arial" w:hAnsi="Arial" w:cs="Arial"/>
                <w:szCs w:val="24"/>
              </w:rPr>
              <w:t>Experiencing of delivering alcohol and drug services</w:t>
            </w:r>
          </w:p>
        </w:tc>
      </w:tr>
    </w:tbl>
    <w:p w:rsidR="0094378E" w:rsidRDefault="0094378E" w:rsidP="000F4772">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4378E" w:rsidRPr="0063059B" w:rsidTr="0094378E">
        <w:tc>
          <w:tcPr>
            <w:tcW w:w="9242" w:type="dxa"/>
          </w:tcPr>
          <w:p w:rsidR="0094378E" w:rsidRPr="0063059B" w:rsidRDefault="0094378E" w:rsidP="0094378E">
            <w:pPr>
              <w:pStyle w:val="CommentText"/>
              <w:rPr>
                <w:rFonts w:ascii="Arial" w:hAnsi="Arial" w:cs="Arial"/>
                <w:sz w:val="24"/>
                <w:szCs w:val="24"/>
              </w:rPr>
            </w:pPr>
            <w:r w:rsidRPr="006913D0">
              <w:rPr>
                <w:rFonts w:ascii="Arial" w:hAnsi="Arial" w:cs="Arial"/>
                <w:b/>
                <w:sz w:val="24"/>
                <w:szCs w:val="24"/>
              </w:rPr>
              <w:lastRenderedPageBreak/>
              <w:t xml:space="preserve">Further information about the Organisation:  </w:t>
            </w:r>
          </w:p>
        </w:tc>
      </w:tr>
      <w:tr w:rsidR="0094378E" w:rsidRPr="00075A0A" w:rsidTr="0094378E">
        <w:trPr>
          <w:trHeight w:val="1408"/>
        </w:trPr>
        <w:tc>
          <w:tcPr>
            <w:tcW w:w="9242" w:type="dxa"/>
          </w:tcPr>
          <w:p w:rsidR="0094378E" w:rsidRDefault="0094378E" w:rsidP="0094378E">
            <w:pPr>
              <w:spacing w:line="240" w:lineRule="auto"/>
              <w:rPr>
                <w:rFonts w:ascii="Arial" w:hAnsi="Arial" w:cs="Arial"/>
                <w:szCs w:val="24"/>
              </w:rPr>
            </w:pPr>
            <w:r>
              <w:rPr>
                <w:rFonts w:ascii="Arial" w:hAnsi="Arial" w:cs="Arial"/>
                <w:szCs w:val="24"/>
              </w:rPr>
              <w:t>T</w:t>
            </w:r>
            <w:r w:rsidRPr="006913D0">
              <w:rPr>
                <w:rFonts w:ascii="Arial" w:hAnsi="Arial" w:cs="Arial"/>
                <w:szCs w:val="24"/>
              </w:rPr>
              <w:t xml:space="preserve">he Scottish Government </w:t>
            </w:r>
            <w:r>
              <w:rPr>
                <w:rFonts w:ascii="Arial" w:hAnsi="Arial" w:cs="Arial"/>
                <w:szCs w:val="24"/>
              </w:rPr>
              <w:t xml:space="preserve">Alcohol and Drug National Support Team is a newly formed team following the restructure of the Substance Misuse Unit.  The team consists of six staff, two of which are secondments from the health and social care field. </w:t>
            </w:r>
            <w:r w:rsidRPr="006913D0">
              <w:rPr>
                <w:rFonts w:ascii="Arial" w:hAnsi="Arial" w:cs="Arial"/>
                <w:szCs w:val="24"/>
              </w:rPr>
              <w:t xml:space="preserve"> </w:t>
            </w:r>
            <w:r>
              <w:rPr>
                <w:rFonts w:ascii="Arial" w:hAnsi="Arial" w:cs="Arial"/>
                <w:szCs w:val="24"/>
              </w:rPr>
              <w:t>There has been an</w:t>
            </w:r>
            <w:r w:rsidRPr="006913D0">
              <w:rPr>
                <w:rFonts w:ascii="Arial" w:hAnsi="Arial" w:cs="Arial"/>
                <w:szCs w:val="24"/>
              </w:rPr>
              <w:t xml:space="preserve"> increased focus on </w:t>
            </w:r>
            <w:r>
              <w:rPr>
                <w:rFonts w:ascii="Arial" w:hAnsi="Arial" w:cs="Arial"/>
                <w:szCs w:val="24"/>
              </w:rPr>
              <w:t>alcohol and drugs</w:t>
            </w:r>
            <w:r w:rsidRPr="006913D0">
              <w:rPr>
                <w:rFonts w:ascii="Arial" w:hAnsi="Arial" w:cs="Arial"/>
                <w:szCs w:val="24"/>
              </w:rPr>
              <w:t xml:space="preserve"> in the latest Programme for Government, </w:t>
            </w:r>
            <w:r>
              <w:rPr>
                <w:rFonts w:ascii="Arial" w:hAnsi="Arial" w:cs="Arial"/>
                <w:szCs w:val="24"/>
              </w:rPr>
              <w:t xml:space="preserve">with a  particular interest in reducing drug deaths; this includes an </w:t>
            </w:r>
            <w:r w:rsidRPr="006913D0">
              <w:rPr>
                <w:rFonts w:ascii="Arial" w:hAnsi="Arial" w:cs="Arial"/>
                <w:szCs w:val="24"/>
              </w:rPr>
              <w:t xml:space="preserve">increase in investment and more Parliamentary and stakeholder interest. This makes it an interesting and fast-paced part of government. </w:t>
            </w:r>
          </w:p>
          <w:p w:rsidR="0094378E" w:rsidRPr="006913D0" w:rsidRDefault="0094378E" w:rsidP="0094378E">
            <w:pPr>
              <w:spacing w:line="240" w:lineRule="auto"/>
              <w:rPr>
                <w:rFonts w:ascii="Arial" w:hAnsi="Arial" w:cs="Arial"/>
                <w:szCs w:val="24"/>
              </w:rPr>
            </w:pPr>
            <w:r>
              <w:rPr>
                <w:rFonts w:ascii="Arial" w:hAnsi="Arial" w:cs="Arial"/>
                <w:sz w:val="24"/>
                <w:szCs w:val="24"/>
              </w:rPr>
              <w:t>The</w:t>
            </w:r>
            <w:r w:rsidRPr="008937EB">
              <w:rPr>
                <w:rFonts w:ascii="Arial" w:hAnsi="Arial" w:cs="Arial"/>
                <w:sz w:val="24"/>
                <w:szCs w:val="24"/>
              </w:rPr>
              <w:t xml:space="preserve"> team works closely with the</w:t>
            </w:r>
            <w:r>
              <w:rPr>
                <w:rFonts w:ascii="Arial" w:hAnsi="Arial" w:cs="Arial"/>
                <w:sz w:val="24"/>
                <w:szCs w:val="24"/>
              </w:rPr>
              <w:t xml:space="preserve"> Drugs and Law Team, the </w:t>
            </w:r>
            <w:r w:rsidRPr="00811BF1">
              <w:rPr>
                <w:rFonts w:ascii="Arial" w:hAnsi="Arial" w:cs="Arial"/>
                <w:sz w:val="24"/>
                <w:szCs w:val="24"/>
              </w:rPr>
              <w:t xml:space="preserve">Alcohol Harm Prevention Team and the </w:t>
            </w:r>
            <w:r>
              <w:rPr>
                <w:rFonts w:ascii="Arial" w:hAnsi="Arial" w:cs="Arial"/>
                <w:sz w:val="24"/>
                <w:szCs w:val="24"/>
              </w:rPr>
              <w:t xml:space="preserve">Reducing Drugs Harms and Deaths </w:t>
            </w:r>
            <w:r w:rsidRPr="008937EB">
              <w:rPr>
                <w:rFonts w:ascii="Arial" w:hAnsi="Arial" w:cs="Arial"/>
                <w:sz w:val="24"/>
                <w:szCs w:val="24"/>
              </w:rPr>
              <w:t>Team</w:t>
            </w:r>
            <w:r>
              <w:rPr>
                <w:rFonts w:ascii="Arial" w:hAnsi="Arial" w:cs="Arial"/>
                <w:sz w:val="24"/>
                <w:szCs w:val="24"/>
              </w:rPr>
              <w:t>, as well as a range of other government policy teams and external partners to deliver Rights, Respect and Recovery.  It takes a particular focus on enabling delivery at the local level by providing investment, delivering on national service development initiatives and leading monitoring / evaluation approaches.</w:t>
            </w:r>
          </w:p>
          <w:p w:rsidR="0094378E" w:rsidRDefault="0094378E" w:rsidP="0094378E">
            <w:pPr>
              <w:spacing w:line="240" w:lineRule="auto"/>
              <w:rPr>
                <w:rFonts w:ascii="Arial" w:hAnsi="Arial" w:cs="Arial"/>
                <w:szCs w:val="24"/>
              </w:rPr>
            </w:pPr>
            <w:r>
              <w:rPr>
                <w:rFonts w:ascii="Arial" w:hAnsi="Arial" w:cs="Arial"/>
                <w:szCs w:val="24"/>
              </w:rPr>
              <w:t>The team is based in the Health Improvement Division which covers:</w:t>
            </w:r>
          </w:p>
          <w:p w:rsidR="0094378E" w:rsidRPr="00075A0A" w:rsidRDefault="0094378E" w:rsidP="0094378E">
            <w:pPr>
              <w:pStyle w:val="ListParagraph"/>
              <w:numPr>
                <w:ilvl w:val="0"/>
                <w:numId w:val="26"/>
              </w:numPr>
              <w:spacing w:line="240" w:lineRule="auto"/>
              <w:rPr>
                <w:rFonts w:ascii="Arial" w:hAnsi="Arial" w:cs="Arial"/>
                <w:szCs w:val="24"/>
              </w:rPr>
            </w:pPr>
            <w:r>
              <w:rPr>
                <w:rFonts w:ascii="Arial" w:hAnsi="Arial" w:cs="Arial"/>
                <w:szCs w:val="24"/>
              </w:rPr>
              <w:t>Alcohol and</w:t>
            </w:r>
            <w:r w:rsidRPr="00075A0A">
              <w:rPr>
                <w:rFonts w:ascii="Arial" w:hAnsi="Arial" w:cs="Arial"/>
                <w:szCs w:val="24"/>
              </w:rPr>
              <w:t xml:space="preserve"> Drugs</w:t>
            </w:r>
            <w:r>
              <w:rPr>
                <w:rFonts w:ascii="Arial" w:hAnsi="Arial" w:cs="Arial"/>
                <w:szCs w:val="24"/>
              </w:rPr>
              <w:t xml:space="preserve"> harms</w:t>
            </w:r>
            <w:r w:rsidRPr="00075A0A">
              <w:rPr>
                <w:rFonts w:ascii="Arial" w:hAnsi="Arial" w:cs="Arial"/>
                <w:szCs w:val="24"/>
              </w:rPr>
              <w:t xml:space="preserve"> and Tobacco control</w:t>
            </w:r>
          </w:p>
          <w:p w:rsidR="0094378E" w:rsidRPr="00075A0A" w:rsidRDefault="0094378E" w:rsidP="0094378E">
            <w:pPr>
              <w:pStyle w:val="ListParagraph"/>
              <w:numPr>
                <w:ilvl w:val="0"/>
                <w:numId w:val="26"/>
              </w:numPr>
              <w:spacing w:line="240" w:lineRule="auto"/>
              <w:rPr>
                <w:rFonts w:ascii="Arial" w:hAnsi="Arial" w:cs="Arial"/>
                <w:szCs w:val="24"/>
              </w:rPr>
            </w:pPr>
            <w:r w:rsidRPr="00075A0A">
              <w:rPr>
                <w:rFonts w:ascii="Arial" w:hAnsi="Arial" w:cs="Arial"/>
                <w:szCs w:val="24"/>
              </w:rPr>
              <w:t>Diet and Healthy Weight</w:t>
            </w:r>
          </w:p>
          <w:p w:rsidR="0094378E" w:rsidRPr="00075A0A" w:rsidRDefault="0094378E" w:rsidP="0094378E">
            <w:pPr>
              <w:pStyle w:val="ListParagraph"/>
              <w:numPr>
                <w:ilvl w:val="0"/>
                <w:numId w:val="26"/>
              </w:numPr>
              <w:spacing w:line="240" w:lineRule="auto"/>
              <w:rPr>
                <w:rFonts w:ascii="Arial" w:hAnsi="Arial" w:cs="Arial"/>
                <w:szCs w:val="24"/>
              </w:rPr>
            </w:pPr>
            <w:r w:rsidRPr="00075A0A">
              <w:rPr>
                <w:rFonts w:ascii="Arial" w:hAnsi="Arial" w:cs="Arial"/>
                <w:szCs w:val="24"/>
              </w:rPr>
              <w:t>Health and Justice Collaboration (including Prison Healthcare)</w:t>
            </w:r>
          </w:p>
          <w:p w:rsidR="0094378E" w:rsidRPr="00075A0A" w:rsidRDefault="0094378E" w:rsidP="0094378E">
            <w:pPr>
              <w:spacing w:line="240" w:lineRule="auto"/>
              <w:rPr>
                <w:rFonts w:ascii="Arial" w:hAnsi="Arial" w:cs="Arial"/>
                <w:szCs w:val="24"/>
              </w:rPr>
            </w:pPr>
            <w:r>
              <w:rPr>
                <w:rFonts w:ascii="Arial" w:hAnsi="Arial" w:cs="Arial"/>
                <w:szCs w:val="24"/>
              </w:rPr>
              <w:t>The Health Improvement Division is located within the Population Health Directorate.</w:t>
            </w:r>
          </w:p>
        </w:tc>
      </w:tr>
    </w:tbl>
    <w:p w:rsidR="0094378E" w:rsidRDefault="0094378E" w:rsidP="000F4772">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4378E" w:rsidRPr="006913D0" w:rsidTr="0094378E">
        <w:tc>
          <w:tcPr>
            <w:tcW w:w="9242" w:type="dxa"/>
          </w:tcPr>
          <w:p w:rsidR="0094378E" w:rsidRPr="006913D0" w:rsidRDefault="0094378E" w:rsidP="0094378E">
            <w:pPr>
              <w:rPr>
                <w:rFonts w:ascii="Arial" w:hAnsi="Arial" w:cs="Arial"/>
                <w:b/>
                <w:szCs w:val="24"/>
              </w:rPr>
            </w:pPr>
            <w:r w:rsidRPr="006913D0">
              <w:rPr>
                <w:rFonts w:ascii="Arial" w:hAnsi="Arial" w:cs="Arial"/>
                <w:b/>
                <w:szCs w:val="24"/>
              </w:rPr>
              <w:t>Details of How to Apply:  Please provide details of how to apply</w:t>
            </w:r>
          </w:p>
        </w:tc>
      </w:tr>
      <w:tr w:rsidR="0094378E" w:rsidRPr="006913D0" w:rsidTr="0094378E">
        <w:trPr>
          <w:trHeight w:val="2179"/>
        </w:trPr>
        <w:tc>
          <w:tcPr>
            <w:tcW w:w="9242" w:type="dxa"/>
          </w:tcPr>
          <w:p w:rsidR="0094378E" w:rsidRDefault="0094378E" w:rsidP="0094378E">
            <w:pPr>
              <w:pStyle w:val="NormalWeb"/>
              <w:spacing w:before="0" w:beforeAutospacing="0" w:after="0" w:afterAutospacing="0"/>
              <w:rPr>
                <w:rFonts w:ascii="Arial" w:hAnsi="Arial" w:cs="Arial"/>
              </w:rPr>
            </w:pPr>
          </w:p>
          <w:p w:rsidR="0094378E" w:rsidRDefault="0094378E" w:rsidP="0094378E">
            <w:pPr>
              <w:pStyle w:val="NormalWeb"/>
              <w:spacing w:before="0" w:beforeAutospacing="0" w:after="0" w:afterAutospacing="0"/>
              <w:rPr>
                <w:rFonts w:ascii="Arial" w:hAnsi="Arial" w:cs="Arial"/>
              </w:rPr>
            </w:pPr>
            <w:r w:rsidRPr="006913D0">
              <w:rPr>
                <w:rFonts w:ascii="Arial" w:hAnsi="Arial" w:cs="Arial"/>
              </w:rPr>
              <w:t>For further information about the post</w:t>
            </w:r>
            <w:r>
              <w:rPr>
                <w:rFonts w:ascii="Arial" w:hAnsi="Arial" w:cs="Arial"/>
              </w:rPr>
              <w:t xml:space="preserve"> </w:t>
            </w:r>
            <w:r w:rsidRPr="002A6450">
              <w:rPr>
                <w:rFonts w:ascii="Arial" w:hAnsi="Arial" w:cs="Arial"/>
                <w:b/>
                <w:u w:val="single"/>
              </w:rPr>
              <w:t>and an application form</w:t>
            </w:r>
            <w:r w:rsidRPr="006913D0">
              <w:rPr>
                <w:rFonts w:ascii="Arial" w:hAnsi="Arial" w:cs="Arial"/>
              </w:rPr>
              <w:t xml:space="preserve">, please contact </w:t>
            </w:r>
            <w:r>
              <w:rPr>
                <w:rFonts w:ascii="Arial" w:hAnsi="Arial" w:cs="Arial"/>
              </w:rPr>
              <w:t>Nicholas Smith (</w:t>
            </w:r>
            <w:hyperlink r:id="rId8" w:history="1">
              <w:r w:rsidRPr="00DA6A7D">
                <w:rPr>
                  <w:rStyle w:val="Hyperlink"/>
                  <w:rFonts w:ascii="Arial" w:hAnsi="Arial" w:cs="Arial"/>
                </w:rPr>
                <w:t>nicholas.smith@gov.scot</w:t>
              </w:r>
            </w:hyperlink>
            <w:r>
              <w:rPr>
                <w:rFonts w:ascii="Arial" w:hAnsi="Arial" w:cs="Arial"/>
              </w:rPr>
              <w:t>) or Amanda Adams (</w:t>
            </w:r>
            <w:hyperlink r:id="rId9" w:history="1">
              <w:r w:rsidRPr="00DA6A7D">
                <w:rPr>
                  <w:rStyle w:val="Hyperlink"/>
                  <w:rFonts w:ascii="Arial" w:hAnsi="Arial" w:cs="Arial"/>
                </w:rPr>
                <w:t>Amanda.adams@gov.scot</w:t>
              </w:r>
            </w:hyperlink>
            <w:r>
              <w:rPr>
                <w:rFonts w:ascii="Arial" w:hAnsi="Arial" w:cs="Arial"/>
              </w:rPr>
              <w:t>)</w:t>
            </w:r>
          </w:p>
          <w:p w:rsidR="0094378E" w:rsidRPr="0063059B" w:rsidRDefault="0094378E" w:rsidP="0094378E">
            <w:pPr>
              <w:pStyle w:val="NormalWeb"/>
              <w:spacing w:before="0" w:beforeAutospacing="0" w:after="0" w:afterAutospacing="0"/>
              <w:rPr>
                <w:rFonts w:ascii="Arial" w:hAnsi="Arial" w:cs="Arial"/>
              </w:rPr>
            </w:pPr>
          </w:p>
          <w:p w:rsidR="0094378E" w:rsidRPr="006913D0" w:rsidRDefault="0094378E" w:rsidP="0094378E">
            <w:pPr>
              <w:pStyle w:val="NormalWeb"/>
              <w:spacing w:before="0" w:beforeAutospacing="0" w:after="0" w:afterAutospacing="0"/>
              <w:rPr>
                <w:rFonts w:ascii="Arial" w:hAnsi="Arial" w:cs="Arial"/>
              </w:rPr>
            </w:pPr>
            <w:r w:rsidRPr="006913D0">
              <w:rPr>
                <w:rFonts w:ascii="Arial" w:hAnsi="Arial" w:cs="Arial"/>
              </w:rPr>
              <w:t xml:space="preserve">Please submit your application to </w:t>
            </w:r>
            <w:r>
              <w:rPr>
                <w:rFonts w:ascii="Arial" w:hAnsi="Arial" w:cs="Arial"/>
              </w:rPr>
              <w:t xml:space="preserve">either Jennie.O’Reilley@gov.scot or </w:t>
            </w:r>
            <w:hyperlink r:id="rId10" w:history="1">
              <w:r w:rsidRPr="00DA6A7D">
                <w:rPr>
                  <w:rStyle w:val="Hyperlink"/>
                  <w:rFonts w:ascii="Arial" w:hAnsi="Arial" w:cs="Arial"/>
                </w:rPr>
                <w:t>nicholas.smith@gov.scot</w:t>
              </w:r>
            </w:hyperlink>
            <w:r>
              <w:rPr>
                <w:rFonts w:ascii="Arial" w:hAnsi="Arial" w:cs="Arial"/>
              </w:rPr>
              <w:t xml:space="preserve"> </w:t>
            </w:r>
            <w:r w:rsidRPr="006913D0">
              <w:rPr>
                <w:rFonts w:ascii="Arial" w:hAnsi="Arial" w:cs="Arial"/>
              </w:rPr>
              <w:t xml:space="preserve">quoting reference number </w:t>
            </w:r>
            <w:r w:rsidRPr="006913D0">
              <w:rPr>
                <w:rFonts w:ascii="Arial" w:hAnsi="Arial" w:cs="Arial"/>
              </w:rPr>
              <w:fldChar w:fldCharType="begin"/>
            </w:r>
            <w:r w:rsidRPr="006913D0">
              <w:rPr>
                <w:rFonts w:ascii="Arial" w:hAnsi="Arial" w:cs="Arial"/>
              </w:rPr>
              <w:instrText xml:space="preserve"> MERGEFIELD  "Insert Reference Number"  \* MERGEFORMAT </w:instrText>
            </w:r>
            <w:r w:rsidRPr="006913D0">
              <w:rPr>
                <w:rFonts w:ascii="Arial" w:hAnsi="Arial" w:cs="Arial"/>
              </w:rPr>
              <w:fldChar w:fldCharType="separate"/>
            </w:r>
            <w:r>
              <w:rPr>
                <w:rFonts w:ascii="Arial" w:hAnsi="Arial" w:cs="Arial"/>
                <w:noProof/>
              </w:rPr>
              <w:t>SG/ADNST/</w:t>
            </w:r>
            <w:r w:rsidRPr="006913D0">
              <w:rPr>
                <w:rFonts w:ascii="Arial" w:hAnsi="Arial" w:cs="Arial"/>
              </w:rPr>
              <w:fldChar w:fldCharType="end"/>
            </w:r>
            <w:r>
              <w:rPr>
                <w:rFonts w:ascii="Arial" w:hAnsi="Arial" w:cs="Arial"/>
              </w:rPr>
              <w:t>AT</w:t>
            </w:r>
            <w:r w:rsidRPr="006913D0">
              <w:rPr>
                <w:rFonts w:ascii="Arial" w:hAnsi="Arial" w:cs="Arial"/>
              </w:rPr>
              <w:t xml:space="preserve"> by </w:t>
            </w:r>
            <w:r>
              <w:rPr>
                <w:rFonts w:ascii="Arial" w:hAnsi="Arial" w:cs="Arial"/>
              </w:rPr>
              <w:t xml:space="preserve">end of the day </w:t>
            </w:r>
            <w:r w:rsidRPr="006913D0">
              <w:rPr>
                <w:rFonts w:ascii="Arial" w:hAnsi="Arial" w:cs="Arial"/>
              </w:rPr>
              <w:t xml:space="preserve">on </w:t>
            </w:r>
            <w:r w:rsidR="00DC5EB3">
              <w:rPr>
                <w:rFonts w:ascii="Arial" w:hAnsi="Arial" w:cs="Arial"/>
              </w:rPr>
              <w:t>5</w:t>
            </w:r>
            <w:r w:rsidR="00884AA8">
              <w:rPr>
                <w:rFonts w:ascii="Arial" w:hAnsi="Arial" w:cs="Arial"/>
              </w:rPr>
              <w:t xml:space="preserve"> November 2019</w:t>
            </w:r>
          </w:p>
          <w:p w:rsidR="0094378E" w:rsidRPr="006913D0" w:rsidRDefault="0094378E" w:rsidP="0094378E">
            <w:pPr>
              <w:rPr>
                <w:rFonts w:ascii="Arial" w:hAnsi="Arial" w:cs="Arial"/>
                <w:b/>
                <w:szCs w:val="24"/>
              </w:rPr>
            </w:pPr>
          </w:p>
        </w:tc>
      </w:tr>
    </w:tbl>
    <w:p w:rsidR="0094378E" w:rsidRDefault="0094378E" w:rsidP="000F4772">
      <w:pPr>
        <w:rPr>
          <w:rFonts w:ascii="Arial" w:hAnsi="Arial" w:cs="Arial"/>
          <w:b/>
          <w:sz w:val="24"/>
          <w:szCs w:val="24"/>
        </w:rPr>
      </w:pPr>
    </w:p>
    <w:sectPr w:rsidR="0094378E" w:rsidSect="00AB54FF">
      <w:headerReference w:type="default" r:id="rId11"/>
      <w:footerReference w:type="default" r:id="rId12"/>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5AD" w:rsidRDefault="004155AD">
      <w:pPr>
        <w:spacing w:line="240" w:lineRule="auto"/>
      </w:pPr>
      <w:r>
        <w:separator/>
      </w:r>
    </w:p>
  </w:endnote>
  <w:endnote w:type="continuationSeparator" w:id="0">
    <w:p w:rsidR="004155AD" w:rsidRDefault="004155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452574"/>
      <w:docPartObj>
        <w:docPartGallery w:val="Page Numbers (Bottom of Page)"/>
        <w:docPartUnique/>
      </w:docPartObj>
    </w:sdtPr>
    <w:sdtEndPr>
      <w:rPr>
        <w:noProof/>
      </w:rPr>
    </w:sdtEndPr>
    <w:sdtContent>
      <w:p w:rsidR="00D228D6" w:rsidRDefault="00D228D6">
        <w:pPr>
          <w:pStyle w:val="Footer"/>
          <w:jc w:val="right"/>
        </w:pPr>
        <w:r>
          <w:fldChar w:fldCharType="begin"/>
        </w:r>
        <w:r>
          <w:instrText xml:space="preserve"> PAGE   \* MERGEFORMAT </w:instrText>
        </w:r>
        <w:r>
          <w:fldChar w:fldCharType="separate"/>
        </w:r>
        <w:r w:rsidR="00A50097">
          <w:rPr>
            <w:noProof/>
          </w:rPr>
          <w:t>1</w:t>
        </w:r>
        <w:r>
          <w:rPr>
            <w:noProof/>
          </w:rPr>
          <w:fldChar w:fldCharType="end"/>
        </w:r>
      </w:p>
    </w:sdtContent>
  </w:sdt>
  <w:p w:rsidR="00D228D6" w:rsidRPr="0067486A" w:rsidRDefault="00D228D6"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5AD" w:rsidRDefault="004155AD">
      <w:pPr>
        <w:spacing w:line="240" w:lineRule="auto"/>
      </w:pPr>
      <w:r>
        <w:separator/>
      </w:r>
    </w:p>
  </w:footnote>
  <w:footnote w:type="continuationSeparator" w:id="0">
    <w:p w:rsidR="004155AD" w:rsidRDefault="004155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8D6" w:rsidRPr="0067486A" w:rsidRDefault="00D228D6"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E5715B"/>
    <w:multiLevelType w:val="hybridMultilevel"/>
    <w:tmpl w:val="E230D5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7211C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55696E"/>
    <w:multiLevelType w:val="hybridMultilevel"/>
    <w:tmpl w:val="DA429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9048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981FAD"/>
    <w:multiLevelType w:val="hybridMultilevel"/>
    <w:tmpl w:val="FBBAC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D92A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00368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0835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E3A59AC"/>
    <w:multiLevelType w:val="hybridMultilevel"/>
    <w:tmpl w:val="E0B29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7D5600"/>
    <w:multiLevelType w:val="hybridMultilevel"/>
    <w:tmpl w:val="FDE6E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4266DA"/>
    <w:multiLevelType w:val="hybridMultilevel"/>
    <w:tmpl w:val="23B09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325A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73137F6"/>
    <w:multiLevelType w:val="hybridMultilevel"/>
    <w:tmpl w:val="5EDED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D3873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1D450AA"/>
    <w:multiLevelType w:val="hybridMultilevel"/>
    <w:tmpl w:val="AA52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7" w15:restartNumberingAfterBreak="0">
    <w:nsid w:val="6AB618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BED2448"/>
    <w:multiLevelType w:val="hybridMultilevel"/>
    <w:tmpl w:val="331C1E96"/>
    <w:lvl w:ilvl="0" w:tplc="074088A6">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B517DF"/>
    <w:multiLevelType w:val="singleLevel"/>
    <w:tmpl w:val="08090001"/>
    <w:lvl w:ilvl="0">
      <w:start w:val="1"/>
      <w:numFmt w:val="bullet"/>
      <w:lvlText w:val=""/>
      <w:lvlJc w:val="left"/>
      <w:pPr>
        <w:ind w:left="720" w:hanging="360"/>
      </w:pPr>
      <w:rPr>
        <w:rFonts w:ascii="Symbol" w:hAnsi="Symbol" w:hint="default"/>
      </w:rPr>
    </w:lvl>
  </w:abstractNum>
  <w:abstractNum w:abstractNumId="20" w15:restartNumberingAfterBreak="0">
    <w:nsid w:val="72CC4E4E"/>
    <w:multiLevelType w:val="hybridMultilevel"/>
    <w:tmpl w:val="A0845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D90D2F"/>
    <w:multiLevelType w:val="singleLevel"/>
    <w:tmpl w:val="08090001"/>
    <w:lvl w:ilvl="0">
      <w:start w:val="1"/>
      <w:numFmt w:val="bullet"/>
      <w:lvlText w:val=""/>
      <w:lvlJc w:val="left"/>
      <w:pPr>
        <w:ind w:left="720" w:hanging="360"/>
      </w:pPr>
      <w:rPr>
        <w:rFonts w:ascii="Symbol" w:hAnsi="Symbol" w:hint="default"/>
      </w:rPr>
    </w:lvl>
  </w:abstractNum>
  <w:abstractNum w:abstractNumId="22" w15:restartNumberingAfterBreak="0">
    <w:nsid w:val="773B60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8D671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FDE36B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0"/>
  </w:num>
  <w:num w:numId="3">
    <w:abstractNumId w:val="0"/>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num>
  <w:num w:numId="8">
    <w:abstractNumId w:val="22"/>
  </w:num>
  <w:num w:numId="9">
    <w:abstractNumId w:val="6"/>
  </w:num>
  <w:num w:numId="10">
    <w:abstractNumId w:val="24"/>
  </w:num>
  <w:num w:numId="11">
    <w:abstractNumId w:val="2"/>
  </w:num>
  <w:num w:numId="12">
    <w:abstractNumId w:val="4"/>
  </w:num>
  <w:num w:numId="13">
    <w:abstractNumId w:val="14"/>
  </w:num>
  <w:num w:numId="14">
    <w:abstractNumId w:val="19"/>
  </w:num>
  <w:num w:numId="15">
    <w:abstractNumId w:val="8"/>
  </w:num>
  <w:num w:numId="16">
    <w:abstractNumId w:val="23"/>
  </w:num>
  <w:num w:numId="17">
    <w:abstractNumId w:val="7"/>
  </w:num>
  <w:num w:numId="18">
    <w:abstractNumId w:val="17"/>
  </w:num>
  <w:num w:numId="19">
    <w:abstractNumId w:val="1"/>
  </w:num>
  <w:num w:numId="20">
    <w:abstractNumId w:val="10"/>
  </w:num>
  <w:num w:numId="21">
    <w:abstractNumId w:val="18"/>
  </w:num>
  <w:num w:numId="22">
    <w:abstractNumId w:val="3"/>
  </w:num>
  <w:num w:numId="23">
    <w:abstractNumId w:val="15"/>
  </w:num>
  <w:num w:numId="24">
    <w:abstractNumId w:val="11"/>
  </w:num>
  <w:num w:numId="25">
    <w:abstractNumId w:val="20"/>
  </w:num>
  <w:num w:numId="26">
    <w:abstractNumId w:val="9"/>
  </w:num>
  <w:num w:numId="27">
    <w:abstractNumId w:val="1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772"/>
    <w:rsid w:val="00032CA3"/>
    <w:rsid w:val="0005140F"/>
    <w:rsid w:val="000F4772"/>
    <w:rsid w:val="000F7D75"/>
    <w:rsid w:val="00100021"/>
    <w:rsid w:val="001267F7"/>
    <w:rsid w:val="0014440B"/>
    <w:rsid w:val="00157346"/>
    <w:rsid w:val="00192DC7"/>
    <w:rsid w:val="00212262"/>
    <w:rsid w:val="00235066"/>
    <w:rsid w:val="002F3688"/>
    <w:rsid w:val="003216B8"/>
    <w:rsid w:val="00334577"/>
    <w:rsid w:val="00346821"/>
    <w:rsid w:val="00353EF2"/>
    <w:rsid w:val="0038657E"/>
    <w:rsid w:val="0039570E"/>
    <w:rsid w:val="003F2479"/>
    <w:rsid w:val="003F5F64"/>
    <w:rsid w:val="00411FC4"/>
    <w:rsid w:val="004155AD"/>
    <w:rsid w:val="004B0C24"/>
    <w:rsid w:val="00574D1C"/>
    <w:rsid w:val="005A3FD9"/>
    <w:rsid w:val="005D03EA"/>
    <w:rsid w:val="00647256"/>
    <w:rsid w:val="0067486A"/>
    <w:rsid w:val="006975F5"/>
    <w:rsid w:val="006D26F7"/>
    <w:rsid w:val="0070413A"/>
    <w:rsid w:val="0071501E"/>
    <w:rsid w:val="007712E8"/>
    <w:rsid w:val="007E2A0E"/>
    <w:rsid w:val="00811BF1"/>
    <w:rsid w:val="008544BA"/>
    <w:rsid w:val="008774D8"/>
    <w:rsid w:val="00884AA8"/>
    <w:rsid w:val="008937EB"/>
    <w:rsid w:val="008E129A"/>
    <w:rsid w:val="00923661"/>
    <w:rsid w:val="0094378E"/>
    <w:rsid w:val="00947DE0"/>
    <w:rsid w:val="00952710"/>
    <w:rsid w:val="009807F8"/>
    <w:rsid w:val="009A0B0E"/>
    <w:rsid w:val="009F71B8"/>
    <w:rsid w:val="00A071A8"/>
    <w:rsid w:val="00A46E51"/>
    <w:rsid w:val="00A50097"/>
    <w:rsid w:val="00A56EBA"/>
    <w:rsid w:val="00A90A53"/>
    <w:rsid w:val="00AB54FF"/>
    <w:rsid w:val="00AC310B"/>
    <w:rsid w:val="00AE01CB"/>
    <w:rsid w:val="00AE7B54"/>
    <w:rsid w:val="00B20E84"/>
    <w:rsid w:val="00B31868"/>
    <w:rsid w:val="00B54172"/>
    <w:rsid w:val="00BE3FB5"/>
    <w:rsid w:val="00C745FF"/>
    <w:rsid w:val="00C86FBA"/>
    <w:rsid w:val="00CE61B5"/>
    <w:rsid w:val="00D170E2"/>
    <w:rsid w:val="00D228D6"/>
    <w:rsid w:val="00D42DDC"/>
    <w:rsid w:val="00DC5EB3"/>
    <w:rsid w:val="00E045D2"/>
    <w:rsid w:val="00E342E4"/>
    <w:rsid w:val="00E3599D"/>
    <w:rsid w:val="00E36759"/>
    <w:rsid w:val="00E54579"/>
    <w:rsid w:val="00E73A5F"/>
    <w:rsid w:val="00E96803"/>
    <w:rsid w:val="00ED4860"/>
    <w:rsid w:val="00F61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E62D2"/>
  <w15:docId w15:val="{CEC46EC8-1D40-4E21-959F-B1CF0EC4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772"/>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Outline1"/>
    <w:basedOn w:val="Normal"/>
    <w:next w:val="Normal"/>
    <w:link w:val="Heading1Char"/>
    <w:qFormat/>
    <w:rsid w:val="00157346"/>
    <w:pPr>
      <w:numPr>
        <w:numId w:val="4"/>
      </w:numPr>
      <w:outlineLvl w:val="0"/>
    </w:pPr>
    <w:rPr>
      <w:kern w:val="24"/>
    </w:rPr>
  </w:style>
  <w:style w:type="paragraph" w:styleId="Heading2">
    <w:name w:val="heading 2"/>
    <w:aliases w:val="Outline2"/>
    <w:basedOn w:val="Normal"/>
    <w:next w:val="Normal"/>
    <w:link w:val="Heading2Char"/>
    <w:qFormat/>
    <w:rsid w:val="00157346"/>
    <w:pPr>
      <w:numPr>
        <w:ilvl w:val="1"/>
        <w:numId w:val="4"/>
      </w:numPr>
      <w:ind w:left="720"/>
      <w:outlineLvl w:val="1"/>
    </w:pPr>
    <w:rPr>
      <w:kern w:val="24"/>
    </w:rPr>
  </w:style>
  <w:style w:type="paragraph" w:styleId="Heading3">
    <w:name w:val="heading 3"/>
    <w:aliases w:val="Outline3"/>
    <w:basedOn w:val="Normal"/>
    <w:next w:val="Normal"/>
    <w:link w:val="Heading3Char"/>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character" w:customStyle="1" w:styleId="Heading1Char">
    <w:name w:val="Heading 1 Char"/>
    <w:aliases w:val="Outline1 Char"/>
    <w:basedOn w:val="DefaultParagraphFont"/>
    <w:link w:val="Heading1"/>
    <w:rsid w:val="000F4772"/>
    <w:rPr>
      <w:kern w:val="24"/>
      <w:lang w:eastAsia="en-US"/>
    </w:rPr>
  </w:style>
  <w:style w:type="character" w:customStyle="1" w:styleId="Heading2Char">
    <w:name w:val="Heading 2 Char"/>
    <w:aliases w:val="Outline2 Char"/>
    <w:basedOn w:val="DefaultParagraphFont"/>
    <w:link w:val="Heading2"/>
    <w:rsid w:val="000F4772"/>
    <w:rPr>
      <w:kern w:val="24"/>
      <w:lang w:eastAsia="en-US"/>
    </w:rPr>
  </w:style>
  <w:style w:type="character" w:customStyle="1" w:styleId="Heading3Char">
    <w:name w:val="Heading 3 Char"/>
    <w:aliases w:val="Outline3 Char"/>
    <w:basedOn w:val="DefaultParagraphFont"/>
    <w:link w:val="Heading3"/>
    <w:rsid w:val="000F4772"/>
    <w:rPr>
      <w:kern w:val="24"/>
      <w:lang w:eastAsia="en-US"/>
    </w:rPr>
  </w:style>
  <w:style w:type="character" w:styleId="Hyperlink">
    <w:name w:val="Hyperlink"/>
    <w:basedOn w:val="DefaultParagraphFont"/>
    <w:uiPriority w:val="99"/>
    <w:unhideWhenUsed/>
    <w:rsid w:val="000F4772"/>
    <w:rPr>
      <w:color w:val="0000FF" w:themeColor="hyperlink"/>
      <w:u w:val="single"/>
    </w:rPr>
  </w:style>
  <w:style w:type="paragraph" w:styleId="NormalWeb">
    <w:name w:val="Normal (Web)"/>
    <w:basedOn w:val="Normal"/>
    <w:unhideWhenUsed/>
    <w:rsid w:val="000F47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0F4772"/>
    <w:rPr>
      <w:lang w:eastAsia="en-US"/>
    </w:rPr>
  </w:style>
  <w:style w:type="paragraph" w:styleId="BodyText">
    <w:name w:val="Body Text"/>
    <w:basedOn w:val="Normal"/>
    <w:link w:val="BodyTextChar"/>
    <w:uiPriority w:val="99"/>
    <w:semiHidden/>
    <w:unhideWhenUsed/>
    <w:rsid w:val="000F4772"/>
    <w:pPr>
      <w:spacing w:after="0" w:line="240" w:lineRule="auto"/>
      <w:jc w:val="both"/>
    </w:pPr>
    <w:rPr>
      <w:rFonts w:ascii="Arial" w:eastAsia="Times New Roman" w:hAnsi="Arial" w:cs="Times New Roman"/>
      <w:sz w:val="24"/>
      <w:szCs w:val="20"/>
      <w:lang w:eastAsia="en-GB"/>
    </w:rPr>
  </w:style>
  <w:style w:type="character" w:customStyle="1" w:styleId="BodyTextChar">
    <w:name w:val="Body Text Char"/>
    <w:basedOn w:val="DefaultParagraphFont"/>
    <w:link w:val="BodyText"/>
    <w:uiPriority w:val="99"/>
    <w:semiHidden/>
    <w:rsid w:val="000F4772"/>
  </w:style>
  <w:style w:type="character" w:styleId="FollowedHyperlink">
    <w:name w:val="FollowedHyperlink"/>
    <w:basedOn w:val="DefaultParagraphFont"/>
    <w:uiPriority w:val="99"/>
    <w:semiHidden/>
    <w:unhideWhenUsed/>
    <w:rsid w:val="00574D1C"/>
    <w:rPr>
      <w:color w:val="800080" w:themeColor="followedHyperlink"/>
      <w:u w:val="single"/>
    </w:rPr>
  </w:style>
  <w:style w:type="paragraph" w:styleId="ListParagraph">
    <w:name w:val="List Paragraph"/>
    <w:basedOn w:val="Normal"/>
    <w:uiPriority w:val="34"/>
    <w:qFormat/>
    <w:rsid w:val="00E342E4"/>
    <w:pPr>
      <w:ind w:left="720"/>
      <w:contextualSpacing/>
    </w:pPr>
  </w:style>
  <w:style w:type="character" w:customStyle="1" w:styleId="FooterChar">
    <w:name w:val="Footer Char"/>
    <w:basedOn w:val="DefaultParagraphFont"/>
    <w:link w:val="Footer"/>
    <w:uiPriority w:val="99"/>
    <w:rsid w:val="008937EB"/>
    <w:rPr>
      <w:rFonts w:asciiTheme="minorHAnsi" w:eastAsiaTheme="minorHAnsi" w:hAnsiTheme="minorHAnsi" w:cstheme="minorBidi"/>
      <w:sz w:val="22"/>
      <w:szCs w:val="22"/>
      <w:lang w:eastAsia="en-US"/>
    </w:rPr>
  </w:style>
  <w:style w:type="paragraph" w:styleId="CommentText">
    <w:name w:val="annotation text"/>
    <w:basedOn w:val="Normal"/>
    <w:link w:val="CommentTextChar"/>
    <w:semiHidden/>
    <w:rsid w:val="0094378E"/>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4378E"/>
    <w:rPr>
      <w:rFonts w:ascii="Times New Roman" w:hAnsi="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72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holas.smith@gov.sco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icholas.smith@gov.scot" TargetMode="External"/><Relationship Id="rId4" Type="http://schemas.openxmlformats.org/officeDocument/2006/relationships/settings" Target="settings.xml"/><Relationship Id="rId9" Type="http://schemas.openxmlformats.org/officeDocument/2006/relationships/hyperlink" Target="mailto:Amanda.adams@gov.sco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A15145855</value>
    </field>
    <field name="Objective-Title">
      <value order="0">ADP National Support Team - Secondment Opportunities B3 August 2016</value>
    </field>
    <field name="Objective-Description">
      <value order="0"/>
    </field>
    <field name="Objective-CreationStamp">
      <value order="0">2016-08-16T08:35:02Z</value>
    </field>
    <field name="Objective-IsApproved">
      <value order="0">false</value>
    </field>
    <field name="Objective-IsPublished">
      <value order="0">false</value>
    </field>
    <field name="Objective-DatePublished">
      <value order="0"/>
    </field>
    <field name="Objective-ModificationStamp">
      <value order="0">2016-08-16T10:29:08Z</value>
    </field>
    <field name="Objective-Owner">
      <value order="0">McFall, Tracey T (Z440644)</value>
    </field>
    <field name="Objective-Path">
      <value order="0">Objective Global Folder:SG File Plan:Health, nutrition and care:Health:Drugs and alcohol - general:Advice and policy: Drugs and alcohol - general:Substance Misuse: Alcohol and Drug Partnerships: National Support: Part 1: 2016-2021</value>
    </field>
    <field name="Objective-Parent">
      <value order="0">Substance Misuse: Alcohol and Drug Partnerships: National Support: Part 1: 2016-2021</value>
    </field>
    <field name="Objective-State">
      <value order="0">Being Drafted</value>
    </field>
    <field name="Objective-VersionId">
      <value order="0">vA20883280</value>
    </field>
    <field name="Objective-Version">
      <value order="0">0.2</value>
    </field>
    <field name="Objective-VersionNumber">
      <value order="0">2</value>
    </field>
    <field name="Objective-VersionComment">
      <value order="0"/>
    </field>
    <field name="Objective-FileNumber">
      <value order="0">qA593504</value>
    </field>
    <field name="Objective-Classification">
      <value order="0">OFFICIAL-SENSITIVE</value>
    </field>
    <field name="Objective-Caveats">
      <value order="0">Caveat for access to SG Fileplan</value>
    </field>
  </systemFields>
  <catalogues>
    <catalogue name="Document Type Catalogue" type="type" ori="id:cA35">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z602871</dc:creator>
  <cp:keywords/>
  <dc:description/>
  <cp:lastModifiedBy>Adams A (Amanda)</cp:lastModifiedBy>
  <cp:revision>4</cp:revision>
  <dcterms:created xsi:type="dcterms:W3CDTF">2019-10-08T21:43:00Z</dcterms:created>
  <dcterms:modified xsi:type="dcterms:W3CDTF">2019-10-28T10:22:00Z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A15145855</vt:lpwstr>
  </property>
  <property fmtid="{D5CDD505-2E9C-101B-9397-08002B2CF9AE}" pid="4" name="Objective-Title">
    <vt:lpwstr>ADP National Support Team - Secondment Opportunities B3 August 2016</vt:lpwstr>
  </property>
  <property fmtid="{D5CDD505-2E9C-101B-9397-08002B2CF9AE}" pid="5" name="Objective-Comment">
    <vt:lpwstr>
    </vt:lpwstr>
  </property>
  <property fmtid="{D5CDD505-2E9C-101B-9397-08002B2CF9AE}" pid="6" name="Objective-CreationStamp">
    <vt:filetime>2016-08-16T08:35:06Z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2016-08-16T10:29:14Z</vt:filetime>
  </property>
  <property fmtid="{D5CDD505-2E9C-101B-9397-08002B2CF9AE}" pid="11" name="Objective-Owner">
    <vt:lpwstr>McFall, Tracey T (Z440644)</vt:lpwstr>
  </property>
  <property fmtid="{D5CDD505-2E9C-101B-9397-08002B2CF9AE}" pid="12" name="Objective-Path">
    <vt:lpwstr>Objective Global Folder:SG File Plan:Health, nutrition and care:Health:Drugs and alcohol - general:Advice and policy: Drugs and alcohol - general:Substance Misuse: Alcohol and Drug Partnerships: National Support: Part 1: 2016-2021:</vt:lpwstr>
  </property>
  <property fmtid="{D5CDD505-2E9C-101B-9397-08002B2CF9AE}" pid="13" name="Objective-Parent">
    <vt:lpwstr>Substance Misuse: Alcohol and Drug Partnerships: National Support: Part 1: 2016-2021</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vt:lpwstr>
  </property>
  <property fmtid="{D5CDD505-2E9C-101B-9397-08002B2CF9AE}" pid="19" name="Objective-Classification">
    <vt:lpwstr>[Inherited - OFFICIAL-SENSITIVE]</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y fmtid="{D5CDD505-2E9C-101B-9397-08002B2CF9AE}" pid="25" name="Objective-Description">
    <vt:lpwstr>
    </vt:lpwstr>
  </property>
  <property fmtid="{D5CDD505-2E9C-101B-9397-08002B2CF9AE}" pid="26" name="Objective-VersionId">
    <vt:lpwstr>vA20883280</vt:lpwstr>
  </property>
  <property fmtid="{D5CDD505-2E9C-101B-9397-08002B2CF9AE}" pid="27" name="Objective-Date Received">
    <vt:lpwstr>
    </vt:lpwstr>
  </property>
  <property fmtid="{D5CDD505-2E9C-101B-9397-08002B2CF9AE}" pid="28" name="Objective-Date of Original">
    <vt:lpwstr>
    </vt:lpwstr>
  </property>
  <property fmtid="{D5CDD505-2E9C-101B-9397-08002B2CF9AE}" pid="29" name="Objective-SG Web Publication - Category">
    <vt:lpwstr>
    </vt:lpwstr>
  </property>
  <property fmtid="{D5CDD505-2E9C-101B-9397-08002B2CF9AE}" pid="30" name="Objective-SG Web Publication - Category 2 Classification">
    <vt:lpwstr>
    </vt:lpwstr>
  </property>
</Properties>
</file>